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90269"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bookmarkStart w:id="0" w:name="_GoBack"/>
      <w:bookmarkEnd w:id="0"/>
      <w:r>
        <w:rPr>
          <w:rFonts w:ascii="Courier New" w:hAnsi="Courier New"/>
          <w:sz w:val="17"/>
        </w:rPr>
        <w:t>﻿</w:t>
      </w:r>
    </w:p>
    <w:p w14:paraId="623E3E26" w14:textId="501E3938"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По делото Air Canada срещу </w:t>
      </w:r>
      <w:r w:rsidR="00387BBC">
        <w:rPr>
          <w:rFonts w:ascii="Courier New" w:hAnsi="Courier New"/>
          <w:sz w:val="17"/>
        </w:rPr>
        <w:t>Великобритания</w:t>
      </w:r>
      <w:r>
        <w:rPr>
          <w:rFonts w:ascii="Courier New" w:hAnsi="Courier New"/>
          <w:sz w:val="17"/>
        </w:rPr>
        <w:t xml:space="preserve"> (1),</w:t>
      </w:r>
    </w:p>
    <w:p w14:paraId="08E3270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586F318" w14:textId="755A3E4F"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Европейският съд по правата на човека в заседание съгласно Член 43 (</w:t>
      </w:r>
      <w:r w:rsidR="00387BBC">
        <w:rPr>
          <w:rFonts w:ascii="Courier New" w:hAnsi="Courier New"/>
          <w:sz w:val="17"/>
        </w:rPr>
        <w:t>ч</w:t>
      </w:r>
      <w:r>
        <w:rPr>
          <w:rFonts w:ascii="Courier New" w:hAnsi="Courier New"/>
          <w:sz w:val="17"/>
        </w:rPr>
        <w:t>л. 43) от Конвенцията за защита правата на човека и основните свободи (</w:t>
      </w:r>
      <w:r w:rsidR="00387BBC">
        <w:rPr>
          <w:rFonts w:ascii="Courier New" w:hAnsi="Courier New"/>
          <w:sz w:val="17"/>
        </w:rPr>
        <w:t>„</w:t>
      </w:r>
      <w:r>
        <w:rPr>
          <w:rFonts w:ascii="Courier New" w:hAnsi="Courier New"/>
          <w:sz w:val="17"/>
        </w:rPr>
        <w:t>Конвенцията</w:t>
      </w:r>
      <w:r w:rsidR="00387BBC">
        <w:rPr>
          <w:rFonts w:ascii="Courier New" w:hAnsi="Courier New"/>
          <w:sz w:val="17"/>
        </w:rPr>
        <w:t>“</w:t>
      </w:r>
      <w:r>
        <w:rPr>
          <w:rFonts w:ascii="Courier New" w:hAnsi="Courier New"/>
          <w:sz w:val="17"/>
        </w:rPr>
        <w:t xml:space="preserve">) и </w:t>
      </w:r>
      <w:r w:rsidR="00387BBC">
        <w:rPr>
          <w:rFonts w:ascii="Courier New" w:hAnsi="Courier New"/>
          <w:sz w:val="17"/>
        </w:rPr>
        <w:t>приложим</w:t>
      </w:r>
      <w:r>
        <w:rPr>
          <w:rFonts w:ascii="Courier New" w:hAnsi="Courier New"/>
          <w:sz w:val="17"/>
        </w:rPr>
        <w:t>ите разпоредби от Правилника на Съда</w:t>
      </w:r>
      <w:r w:rsidR="00387BBC">
        <w:rPr>
          <w:rFonts w:ascii="Courier New" w:hAnsi="Courier New"/>
          <w:sz w:val="17"/>
        </w:rPr>
        <w:t xml:space="preserve"> А (2)</w:t>
      </w:r>
      <w:r>
        <w:rPr>
          <w:rFonts w:ascii="Courier New" w:hAnsi="Courier New"/>
          <w:sz w:val="17"/>
        </w:rPr>
        <w:t>, в състав от следните съдии:</w:t>
      </w:r>
    </w:p>
    <w:p w14:paraId="3528BD6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6F60E06" w14:textId="24C2C7E5" w:rsidR="00336520" w:rsidRPr="00F33F30" w:rsidRDefault="00387BBC"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г</w:t>
      </w:r>
      <w:r w:rsidR="002F2FB4">
        <w:rPr>
          <w:rFonts w:ascii="Courier New" w:hAnsi="Courier New"/>
          <w:sz w:val="17"/>
        </w:rPr>
        <w:t xml:space="preserve">-н Р. Рисдал (R. Ryssdal), </w:t>
      </w:r>
      <w:r w:rsidR="0099480C">
        <w:rPr>
          <w:rFonts w:ascii="Courier New" w:hAnsi="Courier New"/>
          <w:sz w:val="17"/>
        </w:rPr>
        <w:t>п</w:t>
      </w:r>
      <w:r w:rsidR="002F2FB4">
        <w:rPr>
          <w:rFonts w:ascii="Courier New" w:hAnsi="Courier New"/>
          <w:sz w:val="17"/>
        </w:rPr>
        <w:t>редседател</w:t>
      </w:r>
    </w:p>
    <w:p w14:paraId="5884E993" w14:textId="6CF2B04B" w:rsidR="00336520" w:rsidRPr="00F33F30" w:rsidRDefault="00387BBC"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г</w:t>
      </w:r>
      <w:r w:rsidR="002F2FB4">
        <w:rPr>
          <w:rFonts w:ascii="Courier New" w:hAnsi="Courier New"/>
          <w:sz w:val="17"/>
        </w:rPr>
        <w:t>-н Ф. Гьол</w:t>
      </w:r>
      <w:r w:rsidR="0099480C">
        <w:rPr>
          <w:rFonts w:ascii="Courier New" w:hAnsi="Courier New"/>
          <w:sz w:val="17"/>
        </w:rPr>
        <w:t>ч</w:t>
      </w:r>
      <w:r w:rsidR="002F2FB4">
        <w:rPr>
          <w:rFonts w:ascii="Courier New" w:hAnsi="Courier New"/>
          <w:sz w:val="17"/>
        </w:rPr>
        <w:t>укл</w:t>
      </w:r>
      <w:r w:rsidR="0099480C">
        <w:rPr>
          <w:rFonts w:ascii="Courier New" w:hAnsi="Courier New"/>
          <w:sz w:val="17"/>
        </w:rPr>
        <w:t>у</w:t>
      </w:r>
      <w:r w:rsidR="002F2FB4">
        <w:rPr>
          <w:rFonts w:ascii="Courier New" w:hAnsi="Courier New"/>
          <w:sz w:val="17"/>
        </w:rPr>
        <w:t xml:space="preserve"> (F. Gölcüklü)</w:t>
      </w:r>
    </w:p>
    <w:p w14:paraId="7E018DBB" w14:textId="3562103A" w:rsidR="00336520" w:rsidRPr="00F33F30" w:rsidRDefault="00387BBC"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г</w:t>
      </w:r>
      <w:r w:rsidR="002F2FB4">
        <w:rPr>
          <w:rFonts w:ascii="Courier New" w:hAnsi="Courier New"/>
          <w:sz w:val="17"/>
        </w:rPr>
        <w:t>-н Ф. Матшер (F. Matscher),</w:t>
      </w:r>
    </w:p>
    <w:p w14:paraId="1CA73D44" w14:textId="0E1558F7" w:rsidR="00336520" w:rsidRPr="00F33F30" w:rsidRDefault="00387BBC"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г</w:t>
      </w:r>
      <w:r w:rsidR="002F2FB4">
        <w:rPr>
          <w:rFonts w:ascii="Courier New" w:hAnsi="Courier New"/>
          <w:sz w:val="17"/>
        </w:rPr>
        <w:t>-н Б. Уолш (B. Walsh),</w:t>
      </w:r>
    </w:p>
    <w:p w14:paraId="56E616C5" w14:textId="6402B1AD" w:rsidR="00336520" w:rsidRPr="00F33F30" w:rsidRDefault="00387BBC"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г</w:t>
      </w:r>
      <w:r w:rsidR="002F2FB4">
        <w:rPr>
          <w:rFonts w:ascii="Courier New" w:hAnsi="Courier New"/>
          <w:sz w:val="17"/>
        </w:rPr>
        <w:t>-н К. Русо (C. Russo),</w:t>
      </w:r>
    </w:p>
    <w:p w14:paraId="54045ED4" w14:textId="4FE8E4E1" w:rsidR="00336520" w:rsidRPr="00F33F30" w:rsidRDefault="00387BBC"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г</w:t>
      </w:r>
      <w:r w:rsidR="002F2FB4">
        <w:rPr>
          <w:rFonts w:ascii="Courier New" w:hAnsi="Courier New"/>
          <w:sz w:val="17"/>
        </w:rPr>
        <w:t xml:space="preserve">-н А. </w:t>
      </w:r>
      <w:r w:rsidR="003209B5">
        <w:rPr>
          <w:rFonts w:ascii="Courier New" w:hAnsi="Courier New"/>
          <w:sz w:val="17"/>
        </w:rPr>
        <w:t>Ш</w:t>
      </w:r>
      <w:r w:rsidR="002F2FB4">
        <w:rPr>
          <w:rFonts w:ascii="Courier New" w:hAnsi="Courier New"/>
          <w:sz w:val="17"/>
        </w:rPr>
        <w:t>пилман (A. Spielmann),</w:t>
      </w:r>
    </w:p>
    <w:p w14:paraId="46B6CDFF" w14:textId="4CB7B4FC" w:rsidR="00336520" w:rsidRPr="00F33F30" w:rsidRDefault="00387BBC"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г</w:t>
      </w:r>
      <w:r w:rsidR="002F2FB4">
        <w:rPr>
          <w:rFonts w:ascii="Courier New" w:hAnsi="Courier New"/>
          <w:sz w:val="17"/>
        </w:rPr>
        <w:t>-н С.К. Мартенс</w:t>
      </w:r>
      <w:r w:rsidR="003209B5">
        <w:rPr>
          <w:rFonts w:ascii="Courier New" w:hAnsi="Courier New"/>
          <w:sz w:val="17"/>
        </w:rPr>
        <w:t xml:space="preserve"> (S.K. </w:t>
      </w:r>
      <w:r w:rsidR="002F2FB4">
        <w:rPr>
          <w:rFonts w:ascii="Courier New" w:hAnsi="Courier New"/>
          <w:sz w:val="17"/>
        </w:rPr>
        <w:t>Martens),</w:t>
      </w:r>
    </w:p>
    <w:p w14:paraId="6E098773" w14:textId="3EA6F985" w:rsidR="00336520" w:rsidRPr="00F33F30" w:rsidRDefault="00387BBC"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г</w:t>
      </w:r>
      <w:r w:rsidR="002F2FB4">
        <w:rPr>
          <w:rFonts w:ascii="Courier New" w:hAnsi="Courier New"/>
          <w:sz w:val="17"/>
        </w:rPr>
        <w:t>-н Р. Пеканен (R. Pekkanen),</w:t>
      </w:r>
    </w:p>
    <w:p w14:paraId="7E9E427B" w14:textId="26BF3238" w:rsidR="00336520" w:rsidRPr="00F33F30" w:rsidRDefault="0099480C"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с</w:t>
      </w:r>
      <w:r w:rsidR="002F2FB4">
        <w:rPr>
          <w:rFonts w:ascii="Courier New" w:hAnsi="Courier New"/>
          <w:sz w:val="17"/>
        </w:rPr>
        <w:t>ър Джон Фриленд (John Freeland),</w:t>
      </w:r>
    </w:p>
    <w:p w14:paraId="186964B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E48A575" w14:textId="0FF64C17"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а също и г-н Х. Петцолд (H. Petzold), </w:t>
      </w:r>
      <w:r w:rsidR="003209B5">
        <w:rPr>
          <w:rFonts w:ascii="Courier New" w:hAnsi="Courier New"/>
          <w:sz w:val="17"/>
        </w:rPr>
        <w:t>с</w:t>
      </w:r>
      <w:r>
        <w:rPr>
          <w:rFonts w:ascii="Courier New" w:hAnsi="Courier New"/>
          <w:sz w:val="17"/>
        </w:rPr>
        <w:t>екретар,</w:t>
      </w:r>
    </w:p>
    <w:p w14:paraId="6400341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D93788F" w14:textId="6622EFC7"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След закрито заседание, проведено на 23 ноември 1994 г. и 26 април 1995 г.,</w:t>
      </w:r>
    </w:p>
    <w:p w14:paraId="7D84F7C3"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E1AC1A3" w14:textId="655580A1"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Постановява следното решение, прието на последната от гореспоменатите дати:</w:t>
      </w:r>
    </w:p>
    <w:p w14:paraId="23836B40"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03B63259" w14:textId="77777777"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Бележки на секретаря</w:t>
      </w:r>
    </w:p>
    <w:p w14:paraId="7FB6275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DCF8DB1" w14:textId="3F278B52" w:rsidR="00336520" w:rsidRPr="00F33F30" w:rsidRDefault="00CE7E17"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1. Делото е под номер 9/1994/456/537. Първата цифра е мястото на делото в списъка на делата, заведени в Съда през съответната година (втората цифра)</w:t>
      </w:r>
      <w:r w:rsidR="007D1691">
        <w:rPr>
          <w:rFonts w:ascii="Courier New" w:hAnsi="Courier New"/>
          <w:sz w:val="17"/>
        </w:rPr>
        <w:t>.</w:t>
      </w:r>
      <w:r>
        <w:rPr>
          <w:rFonts w:ascii="Courier New" w:hAnsi="Courier New"/>
          <w:sz w:val="17"/>
        </w:rPr>
        <w:t xml:space="preserve"> Последните две цифри показват поредния номер на делото в списъка от делата, </w:t>
      </w:r>
      <w:r w:rsidR="007D1691">
        <w:rPr>
          <w:rFonts w:ascii="Courier New" w:hAnsi="Courier New"/>
          <w:sz w:val="17"/>
        </w:rPr>
        <w:t xml:space="preserve">отнесени </w:t>
      </w:r>
      <w:r>
        <w:rPr>
          <w:rFonts w:ascii="Courier New" w:hAnsi="Courier New"/>
          <w:sz w:val="17"/>
        </w:rPr>
        <w:t>към Съда от създаването му</w:t>
      </w:r>
      <w:r w:rsidR="007D1691">
        <w:rPr>
          <w:rFonts w:ascii="Courier New" w:hAnsi="Courier New"/>
          <w:sz w:val="17"/>
        </w:rPr>
        <w:t>,</w:t>
      </w:r>
      <w:r>
        <w:rPr>
          <w:rFonts w:ascii="Courier New" w:hAnsi="Courier New"/>
          <w:sz w:val="17"/>
        </w:rPr>
        <w:t xml:space="preserve"> и в списъка на съответните производни жалби до Комисията.</w:t>
      </w:r>
    </w:p>
    <w:p w14:paraId="5E7B970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987D9F3" w14:textId="6C6E5B65" w:rsidR="00336520" w:rsidRPr="00F33F30" w:rsidRDefault="00CE7E17"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2. Правилата от група А се прилагат за всички дела, </w:t>
      </w:r>
      <w:r w:rsidR="007D1691">
        <w:rPr>
          <w:rFonts w:ascii="Courier New" w:hAnsi="Courier New"/>
          <w:sz w:val="17"/>
        </w:rPr>
        <w:t xml:space="preserve">отнесени </w:t>
      </w:r>
      <w:r>
        <w:rPr>
          <w:rFonts w:ascii="Courier New" w:hAnsi="Courier New"/>
          <w:sz w:val="17"/>
        </w:rPr>
        <w:t>към Съда преди влизането в сила на Протокол № 9 (P9), а след това само за дела, свързани с държавите, които не са обвързани с този протокол (P9). Те съответстват на правилата, които влизат в сила на 1 януари 1983 г. с последвалите изменения.</w:t>
      </w:r>
    </w:p>
    <w:p w14:paraId="1BC13870"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5E9EEF83"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25751BB"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ПРОЦЕДУРА</w:t>
      </w:r>
    </w:p>
    <w:p w14:paraId="3AE71DF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252154E" w14:textId="79CA5E08"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Настоящото дело е </w:t>
      </w:r>
      <w:r w:rsidR="000B46A7">
        <w:rPr>
          <w:rFonts w:ascii="Courier New" w:hAnsi="Courier New"/>
          <w:sz w:val="17"/>
        </w:rPr>
        <w:t xml:space="preserve">отнесено </w:t>
      </w:r>
      <w:r>
        <w:rPr>
          <w:rFonts w:ascii="Courier New" w:hAnsi="Courier New"/>
          <w:sz w:val="17"/>
        </w:rPr>
        <w:t>към Съда от Европейската комисия по правата на човека (</w:t>
      </w:r>
      <w:r w:rsidR="000B46A7">
        <w:rPr>
          <w:rFonts w:ascii="Courier New" w:hAnsi="Courier New"/>
          <w:sz w:val="17"/>
        </w:rPr>
        <w:t>„</w:t>
      </w:r>
      <w:r>
        <w:rPr>
          <w:rFonts w:ascii="Courier New" w:hAnsi="Courier New"/>
          <w:sz w:val="17"/>
        </w:rPr>
        <w:t>Комисията</w:t>
      </w:r>
      <w:r w:rsidR="000B46A7">
        <w:rPr>
          <w:rFonts w:ascii="Courier New" w:hAnsi="Courier New"/>
          <w:sz w:val="17"/>
        </w:rPr>
        <w:t>“</w:t>
      </w:r>
      <w:r>
        <w:rPr>
          <w:rFonts w:ascii="Courier New" w:hAnsi="Courier New"/>
          <w:sz w:val="17"/>
        </w:rPr>
        <w:t xml:space="preserve">) на 11 март 1994 г. в рамките на тримесечния срок, предвиден в член 32, параграф 1 и член 47 (чл. 32-1, </w:t>
      </w:r>
      <w:r w:rsidR="004A049A">
        <w:rPr>
          <w:rFonts w:ascii="Courier New" w:hAnsi="Courier New"/>
          <w:sz w:val="17"/>
        </w:rPr>
        <w:t>ч</w:t>
      </w:r>
      <w:r>
        <w:rPr>
          <w:rFonts w:ascii="Courier New" w:hAnsi="Courier New"/>
          <w:sz w:val="17"/>
        </w:rPr>
        <w:t>л. 47) от Конвенцията. То е образувано по жалба (№ 18465/91) срещу Обединеното кралство на Великобритания и Северна Ирландия, подадена в Комисията по силата на член 25 (</w:t>
      </w:r>
      <w:r w:rsidR="004A049A">
        <w:rPr>
          <w:rFonts w:ascii="Courier New" w:hAnsi="Courier New"/>
          <w:sz w:val="17"/>
        </w:rPr>
        <w:t>ч</w:t>
      </w:r>
      <w:r>
        <w:rPr>
          <w:rFonts w:ascii="Courier New" w:hAnsi="Courier New"/>
          <w:sz w:val="17"/>
        </w:rPr>
        <w:t>л</w:t>
      </w:r>
      <w:r w:rsidR="004A049A">
        <w:rPr>
          <w:rFonts w:ascii="Courier New" w:hAnsi="Courier New"/>
          <w:sz w:val="17"/>
        </w:rPr>
        <w:t>.</w:t>
      </w:r>
      <w:r>
        <w:rPr>
          <w:rFonts w:ascii="Courier New" w:hAnsi="Courier New"/>
          <w:sz w:val="17"/>
        </w:rPr>
        <w:t xml:space="preserve"> 25) от Air Canada, дружество, учредено съгласно канадското законодателство и регистрирано като чуждестранно дружество в</w:t>
      </w:r>
      <w:r w:rsidR="001D31AB">
        <w:rPr>
          <w:rFonts w:ascii="Courier New" w:hAnsi="Courier New"/>
          <w:sz w:val="17"/>
        </w:rPr>
        <w:t>ъв</w:t>
      </w:r>
      <w:r>
        <w:rPr>
          <w:rFonts w:ascii="Courier New" w:hAnsi="Courier New"/>
          <w:sz w:val="17"/>
        </w:rPr>
        <w:t xml:space="preserve"> </w:t>
      </w:r>
      <w:r w:rsidR="001D31AB">
        <w:rPr>
          <w:rFonts w:ascii="Courier New" w:hAnsi="Courier New"/>
          <w:sz w:val="17"/>
        </w:rPr>
        <w:t>Великобритания</w:t>
      </w:r>
      <w:r>
        <w:rPr>
          <w:rFonts w:ascii="Courier New" w:hAnsi="Courier New"/>
          <w:sz w:val="17"/>
        </w:rPr>
        <w:t xml:space="preserve"> на 2 </w:t>
      </w:r>
      <w:r w:rsidR="001D31AB">
        <w:rPr>
          <w:rFonts w:ascii="Courier New" w:hAnsi="Courier New"/>
          <w:sz w:val="17"/>
        </w:rPr>
        <w:t>м</w:t>
      </w:r>
      <w:r>
        <w:rPr>
          <w:rFonts w:ascii="Courier New" w:hAnsi="Courier New"/>
          <w:sz w:val="17"/>
        </w:rPr>
        <w:t>ай 1991 г.</w:t>
      </w:r>
    </w:p>
    <w:p w14:paraId="32082C3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6EAE763" w14:textId="2D2247E0"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Искането на Комисията се позовава на членове 44 и 48 (чл. 44, </w:t>
      </w:r>
      <w:r w:rsidR="001D31AB">
        <w:rPr>
          <w:rFonts w:ascii="Courier New" w:hAnsi="Courier New"/>
          <w:sz w:val="17"/>
        </w:rPr>
        <w:t>ч</w:t>
      </w:r>
      <w:r>
        <w:rPr>
          <w:rFonts w:ascii="Courier New" w:hAnsi="Courier New"/>
          <w:sz w:val="17"/>
        </w:rPr>
        <w:t xml:space="preserve">л. 48) и на декларацията, с която </w:t>
      </w:r>
      <w:r w:rsidR="001D31AB">
        <w:rPr>
          <w:rFonts w:ascii="Courier New" w:hAnsi="Courier New"/>
          <w:sz w:val="17"/>
        </w:rPr>
        <w:t>Великобритания</w:t>
      </w:r>
      <w:r>
        <w:rPr>
          <w:rFonts w:ascii="Courier New" w:hAnsi="Courier New"/>
          <w:sz w:val="17"/>
        </w:rPr>
        <w:t xml:space="preserve"> признава задължителната юрисдикция на Съда (член 46) (чл. 46).  Предметът на т</w:t>
      </w:r>
      <w:r w:rsidR="001D31AB">
        <w:rPr>
          <w:rFonts w:ascii="Courier New" w:hAnsi="Courier New"/>
          <w:sz w:val="17"/>
        </w:rPr>
        <w:t>ова</w:t>
      </w:r>
      <w:r>
        <w:rPr>
          <w:rFonts w:ascii="Courier New" w:hAnsi="Courier New"/>
          <w:sz w:val="17"/>
        </w:rPr>
        <w:t xml:space="preserve"> </w:t>
      </w:r>
      <w:r w:rsidR="001D31AB">
        <w:rPr>
          <w:rFonts w:ascii="Courier New" w:hAnsi="Courier New"/>
          <w:sz w:val="17"/>
        </w:rPr>
        <w:t>искане</w:t>
      </w:r>
      <w:r>
        <w:rPr>
          <w:rFonts w:ascii="Courier New" w:hAnsi="Courier New"/>
          <w:sz w:val="17"/>
        </w:rPr>
        <w:t xml:space="preserve"> е да бъде постановено решение за това дали фактите по делото разкриват нарушение от страна на държавата-ответник на задълженията </w:t>
      </w:r>
      <w:r w:rsidR="00E36D29">
        <w:rPr>
          <w:rFonts w:ascii="Courier New" w:hAnsi="Courier New"/>
          <w:sz w:val="17"/>
        </w:rPr>
        <w:t>ѝ</w:t>
      </w:r>
      <w:r>
        <w:rPr>
          <w:rFonts w:ascii="Courier New" w:hAnsi="Courier New"/>
          <w:sz w:val="17"/>
        </w:rPr>
        <w:t xml:space="preserve"> по член 6 (</w:t>
      </w:r>
      <w:r w:rsidR="00E36D29">
        <w:rPr>
          <w:rFonts w:ascii="Courier New" w:hAnsi="Courier New"/>
          <w:sz w:val="17"/>
        </w:rPr>
        <w:t>ч</w:t>
      </w:r>
      <w:r>
        <w:rPr>
          <w:rFonts w:ascii="Courier New" w:hAnsi="Courier New"/>
          <w:sz w:val="17"/>
        </w:rPr>
        <w:t>л</w:t>
      </w:r>
      <w:r w:rsidR="00E36D29">
        <w:rPr>
          <w:rFonts w:ascii="Courier New" w:hAnsi="Courier New"/>
          <w:sz w:val="17"/>
        </w:rPr>
        <w:t>.</w:t>
      </w:r>
      <w:r>
        <w:rPr>
          <w:rFonts w:ascii="Courier New" w:hAnsi="Courier New"/>
          <w:sz w:val="17"/>
        </w:rPr>
        <w:t xml:space="preserve"> 6) от Конвенцията и член 1 от Протокол № 1 (Р1-1) към Конвенцията.</w:t>
      </w:r>
    </w:p>
    <w:p w14:paraId="5CBBB7C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6AC26AD" w14:textId="07383F04"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В отговор на запитването, направено в съответствие с </w:t>
      </w:r>
      <w:r w:rsidR="009A0640">
        <w:rPr>
          <w:rFonts w:ascii="Courier New" w:hAnsi="Courier New"/>
          <w:sz w:val="17"/>
        </w:rPr>
        <w:t>правило</w:t>
      </w:r>
      <w:r>
        <w:rPr>
          <w:rFonts w:ascii="Courier New" w:hAnsi="Courier New"/>
          <w:sz w:val="17"/>
        </w:rPr>
        <w:t xml:space="preserve"> 33, </w:t>
      </w:r>
      <w:r w:rsidR="00485619">
        <w:rPr>
          <w:rFonts w:ascii="Courier New" w:hAnsi="Courier New"/>
          <w:sz w:val="17"/>
        </w:rPr>
        <w:t>параграф</w:t>
      </w:r>
      <w:r>
        <w:rPr>
          <w:rFonts w:ascii="Courier New" w:hAnsi="Courier New"/>
          <w:sz w:val="17"/>
        </w:rPr>
        <w:t xml:space="preserve"> 3 (г) от Правилника на Съда, група A, жалбоподателят посочва, че той </w:t>
      </w:r>
      <w:r w:rsidR="00E36D29">
        <w:rPr>
          <w:rFonts w:ascii="Courier New" w:hAnsi="Courier New"/>
          <w:sz w:val="17"/>
        </w:rPr>
        <w:t>желае</w:t>
      </w:r>
      <w:r>
        <w:rPr>
          <w:rFonts w:ascii="Courier New" w:hAnsi="Courier New"/>
          <w:sz w:val="17"/>
        </w:rPr>
        <w:t xml:space="preserve"> да вземе участие в производството и е назначил адвокатите, които да го представляват (</w:t>
      </w:r>
      <w:r w:rsidR="009A0640">
        <w:rPr>
          <w:rFonts w:ascii="Courier New" w:hAnsi="Courier New"/>
          <w:sz w:val="17"/>
        </w:rPr>
        <w:t>правило</w:t>
      </w:r>
      <w:r>
        <w:rPr>
          <w:rFonts w:ascii="Courier New" w:hAnsi="Courier New"/>
          <w:sz w:val="17"/>
        </w:rPr>
        <w:t xml:space="preserve"> 30).</w:t>
      </w:r>
    </w:p>
    <w:p w14:paraId="7554B2A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418B0AA" w14:textId="3F24D722" w:rsidR="00336520" w:rsidRPr="00F33F30" w:rsidRDefault="009A0640"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Съставът, който </w:t>
      </w:r>
      <w:r w:rsidR="002F2FB4">
        <w:rPr>
          <w:rFonts w:ascii="Courier New" w:hAnsi="Courier New"/>
          <w:sz w:val="17"/>
        </w:rPr>
        <w:t>трябва да се конституира, включва като служебни членове сър Джон Фриланд (John Freeland), избран за съдия от британска страна (член 43 от Конвенцията) (</w:t>
      </w:r>
      <w:r>
        <w:rPr>
          <w:rFonts w:ascii="Courier New" w:hAnsi="Courier New"/>
          <w:sz w:val="17"/>
        </w:rPr>
        <w:t>чл.</w:t>
      </w:r>
      <w:r w:rsidR="002F2FB4">
        <w:rPr>
          <w:rFonts w:ascii="Courier New" w:hAnsi="Courier New"/>
          <w:sz w:val="17"/>
        </w:rPr>
        <w:t xml:space="preserve"> 43) и </w:t>
      </w:r>
      <w:r>
        <w:rPr>
          <w:rFonts w:ascii="Courier New" w:hAnsi="Courier New"/>
          <w:sz w:val="17"/>
        </w:rPr>
        <w:t>г</w:t>
      </w:r>
      <w:r w:rsidR="002F2FB4">
        <w:rPr>
          <w:rFonts w:ascii="Courier New" w:hAnsi="Courier New"/>
          <w:sz w:val="17"/>
        </w:rPr>
        <w:t xml:space="preserve">-н Р. Рисдал, </w:t>
      </w:r>
      <w:r>
        <w:rPr>
          <w:rFonts w:ascii="Courier New" w:hAnsi="Courier New"/>
          <w:sz w:val="17"/>
        </w:rPr>
        <w:t>п</w:t>
      </w:r>
      <w:r w:rsidR="002F2FB4">
        <w:rPr>
          <w:rFonts w:ascii="Courier New" w:hAnsi="Courier New"/>
          <w:sz w:val="17"/>
        </w:rPr>
        <w:t>редседател на Съда (</w:t>
      </w:r>
      <w:r>
        <w:rPr>
          <w:rFonts w:ascii="Courier New" w:hAnsi="Courier New"/>
          <w:sz w:val="17"/>
        </w:rPr>
        <w:t>п</w:t>
      </w:r>
      <w:r w:rsidR="002F2FB4">
        <w:rPr>
          <w:rFonts w:ascii="Courier New" w:hAnsi="Courier New"/>
          <w:sz w:val="17"/>
        </w:rPr>
        <w:t xml:space="preserve">равило 21, параграф 3 (b)). На 24 март 1994 г., в присъствието на секретаря, председателят изтегля чрез жребий имената на останалите седем членове, а именно </w:t>
      </w:r>
      <w:r w:rsidR="00697E63">
        <w:rPr>
          <w:rFonts w:ascii="Courier New" w:hAnsi="Courier New"/>
          <w:sz w:val="17"/>
        </w:rPr>
        <w:t>г</w:t>
      </w:r>
      <w:r w:rsidR="002F2FB4">
        <w:rPr>
          <w:rFonts w:ascii="Courier New" w:hAnsi="Courier New"/>
          <w:sz w:val="17"/>
        </w:rPr>
        <w:t>-н Ф. Гьол</w:t>
      </w:r>
      <w:r w:rsidR="00697E63">
        <w:rPr>
          <w:rFonts w:ascii="Courier New" w:hAnsi="Courier New"/>
          <w:sz w:val="17"/>
        </w:rPr>
        <w:t>ч</w:t>
      </w:r>
      <w:r w:rsidR="002F2FB4">
        <w:rPr>
          <w:rFonts w:ascii="Courier New" w:hAnsi="Courier New"/>
          <w:sz w:val="17"/>
        </w:rPr>
        <w:t>укл</w:t>
      </w:r>
      <w:r w:rsidR="00697E63">
        <w:rPr>
          <w:rFonts w:ascii="Courier New" w:hAnsi="Courier New"/>
          <w:sz w:val="17"/>
        </w:rPr>
        <w:t>у</w:t>
      </w:r>
      <w:r w:rsidR="002F2FB4">
        <w:rPr>
          <w:rFonts w:ascii="Courier New" w:hAnsi="Courier New"/>
          <w:sz w:val="17"/>
        </w:rPr>
        <w:t xml:space="preserve"> (F. Gölcüklü), </w:t>
      </w:r>
      <w:r w:rsidR="00697E63">
        <w:rPr>
          <w:rFonts w:ascii="Courier New" w:hAnsi="Courier New"/>
          <w:sz w:val="17"/>
        </w:rPr>
        <w:t>г</w:t>
      </w:r>
      <w:r w:rsidR="002F2FB4">
        <w:rPr>
          <w:rFonts w:ascii="Courier New" w:hAnsi="Courier New"/>
          <w:sz w:val="17"/>
        </w:rPr>
        <w:t xml:space="preserve">-н Ф. Матшер (F. Matscher), </w:t>
      </w:r>
      <w:r w:rsidR="00697E63">
        <w:rPr>
          <w:rFonts w:ascii="Courier New" w:hAnsi="Courier New"/>
          <w:sz w:val="17"/>
        </w:rPr>
        <w:t>г</w:t>
      </w:r>
      <w:r w:rsidR="002F2FB4">
        <w:rPr>
          <w:rFonts w:ascii="Courier New" w:hAnsi="Courier New"/>
          <w:sz w:val="17"/>
        </w:rPr>
        <w:t xml:space="preserve">-н Б. Уолш (B. Walsh), </w:t>
      </w:r>
      <w:r w:rsidR="00697E63">
        <w:rPr>
          <w:rFonts w:ascii="Courier New" w:hAnsi="Courier New"/>
          <w:sz w:val="17"/>
        </w:rPr>
        <w:t>г</w:t>
      </w:r>
      <w:r w:rsidR="002F2FB4">
        <w:rPr>
          <w:rFonts w:ascii="Courier New" w:hAnsi="Courier New"/>
          <w:sz w:val="17"/>
        </w:rPr>
        <w:t xml:space="preserve">-н К. Русо (C. Russo), </w:t>
      </w:r>
      <w:r w:rsidR="00697E63">
        <w:rPr>
          <w:rFonts w:ascii="Courier New" w:hAnsi="Courier New"/>
          <w:sz w:val="17"/>
        </w:rPr>
        <w:t>г</w:t>
      </w:r>
      <w:r w:rsidR="002F2FB4">
        <w:rPr>
          <w:rFonts w:ascii="Courier New" w:hAnsi="Courier New"/>
          <w:sz w:val="17"/>
        </w:rPr>
        <w:t xml:space="preserve">-н А. </w:t>
      </w:r>
      <w:r w:rsidR="00697E63">
        <w:rPr>
          <w:rFonts w:ascii="Courier New" w:hAnsi="Courier New"/>
          <w:sz w:val="17"/>
        </w:rPr>
        <w:t>Ш</w:t>
      </w:r>
      <w:r w:rsidR="002F2FB4">
        <w:rPr>
          <w:rFonts w:ascii="Courier New" w:hAnsi="Courier New"/>
          <w:sz w:val="17"/>
        </w:rPr>
        <w:t xml:space="preserve">пилман (A. Spielmann), </w:t>
      </w:r>
      <w:r w:rsidR="00697E63">
        <w:rPr>
          <w:rFonts w:ascii="Courier New" w:hAnsi="Courier New"/>
          <w:sz w:val="17"/>
        </w:rPr>
        <w:t>г</w:t>
      </w:r>
      <w:r w:rsidR="002F2FB4">
        <w:rPr>
          <w:rFonts w:ascii="Courier New" w:hAnsi="Courier New"/>
          <w:sz w:val="17"/>
        </w:rPr>
        <w:t>-н С.К. Мартенс (</w:t>
      </w:r>
      <w:r w:rsidR="00697E63">
        <w:rPr>
          <w:rFonts w:ascii="Courier New" w:hAnsi="Courier New"/>
          <w:sz w:val="17"/>
        </w:rPr>
        <w:t xml:space="preserve">S.K. </w:t>
      </w:r>
      <w:r w:rsidR="002F2FB4">
        <w:rPr>
          <w:rFonts w:ascii="Courier New" w:hAnsi="Courier New"/>
          <w:sz w:val="17"/>
        </w:rPr>
        <w:t xml:space="preserve">Martens) и </w:t>
      </w:r>
      <w:r w:rsidR="00697E63">
        <w:rPr>
          <w:rFonts w:ascii="Courier New" w:hAnsi="Courier New"/>
          <w:sz w:val="17"/>
        </w:rPr>
        <w:t>г</w:t>
      </w:r>
      <w:r w:rsidR="002F2FB4">
        <w:rPr>
          <w:rFonts w:ascii="Courier New" w:hAnsi="Courier New"/>
          <w:sz w:val="17"/>
        </w:rPr>
        <w:t>-н Р. Пеканен (R. Pekkanen) (</w:t>
      </w:r>
      <w:r w:rsidR="00697E63">
        <w:rPr>
          <w:rFonts w:ascii="Courier New" w:hAnsi="Courier New"/>
          <w:sz w:val="17"/>
        </w:rPr>
        <w:t>ч</w:t>
      </w:r>
      <w:r w:rsidR="002F2FB4">
        <w:rPr>
          <w:rFonts w:ascii="Courier New" w:hAnsi="Courier New"/>
          <w:sz w:val="17"/>
        </w:rPr>
        <w:t>лен 43</w:t>
      </w:r>
      <w:r w:rsidR="00697E63">
        <w:rPr>
          <w:rFonts w:ascii="Courier New" w:hAnsi="Courier New"/>
          <w:sz w:val="17"/>
        </w:rPr>
        <w:t>,</w:t>
      </w:r>
      <w:r w:rsidR="002F2FB4">
        <w:rPr>
          <w:rFonts w:ascii="Courier New" w:hAnsi="Courier New"/>
          <w:sz w:val="17"/>
        </w:rPr>
        <w:t xml:space="preserve"> </w:t>
      </w:r>
      <w:r w:rsidR="00697E63">
        <w:rPr>
          <w:rFonts w:ascii="Courier New" w:hAnsi="Courier New"/>
          <w:sz w:val="17"/>
        </w:rPr>
        <w:t>в края, от</w:t>
      </w:r>
      <w:r w:rsidR="002F2FB4">
        <w:rPr>
          <w:rFonts w:ascii="Courier New" w:hAnsi="Courier New"/>
          <w:sz w:val="17"/>
        </w:rPr>
        <w:t xml:space="preserve"> Конвенцията и </w:t>
      </w:r>
      <w:r w:rsidR="00697E63">
        <w:rPr>
          <w:rFonts w:ascii="Courier New" w:hAnsi="Courier New"/>
          <w:sz w:val="17"/>
        </w:rPr>
        <w:t>п</w:t>
      </w:r>
      <w:r w:rsidR="002F2FB4">
        <w:rPr>
          <w:rFonts w:ascii="Courier New" w:hAnsi="Courier New"/>
          <w:sz w:val="17"/>
        </w:rPr>
        <w:t xml:space="preserve">равило 21, </w:t>
      </w:r>
      <w:r w:rsidR="00485619">
        <w:rPr>
          <w:rFonts w:ascii="Courier New" w:hAnsi="Courier New"/>
          <w:sz w:val="17"/>
        </w:rPr>
        <w:t>параграф</w:t>
      </w:r>
      <w:r w:rsidR="002F2FB4">
        <w:rPr>
          <w:rFonts w:ascii="Courier New" w:hAnsi="Courier New"/>
          <w:sz w:val="17"/>
        </w:rPr>
        <w:t xml:space="preserve"> 4) (</w:t>
      </w:r>
      <w:r w:rsidR="00485619">
        <w:rPr>
          <w:rFonts w:ascii="Courier New" w:hAnsi="Courier New"/>
          <w:sz w:val="17"/>
        </w:rPr>
        <w:t>ч</w:t>
      </w:r>
      <w:r w:rsidR="002F2FB4">
        <w:rPr>
          <w:rFonts w:ascii="Courier New" w:hAnsi="Courier New"/>
          <w:sz w:val="17"/>
        </w:rPr>
        <w:t>л. 43).</w:t>
      </w:r>
    </w:p>
    <w:p w14:paraId="523E450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BB19E52" w14:textId="1A9ACB48"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Като </w:t>
      </w:r>
      <w:r w:rsidR="00485619">
        <w:rPr>
          <w:rFonts w:ascii="Courier New" w:hAnsi="Courier New"/>
          <w:sz w:val="17"/>
        </w:rPr>
        <w:t>п</w:t>
      </w:r>
      <w:r>
        <w:rPr>
          <w:rFonts w:ascii="Courier New" w:hAnsi="Courier New"/>
          <w:sz w:val="17"/>
        </w:rPr>
        <w:t xml:space="preserve">редседател на </w:t>
      </w:r>
      <w:r w:rsidR="00485619">
        <w:rPr>
          <w:rFonts w:ascii="Courier New" w:hAnsi="Courier New"/>
          <w:sz w:val="17"/>
        </w:rPr>
        <w:t>с</w:t>
      </w:r>
      <w:r>
        <w:rPr>
          <w:rFonts w:ascii="Courier New" w:hAnsi="Courier New"/>
          <w:sz w:val="17"/>
        </w:rPr>
        <w:t>ъстава (</w:t>
      </w:r>
      <w:r w:rsidR="00485619">
        <w:rPr>
          <w:rFonts w:ascii="Courier New" w:hAnsi="Courier New"/>
          <w:sz w:val="17"/>
        </w:rPr>
        <w:t>п</w:t>
      </w:r>
      <w:r>
        <w:rPr>
          <w:rFonts w:ascii="Courier New" w:hAnsi="Courier New"/>
          <w:sz w:val="17"/>
        </w:rPr>
        <w:t xml:space="preserve">равило 21, параграф 5), </w:t>
      </w:r>
      <w:r w:rsidR="00485619">
        <w:rPr>
          <w:rFonts w:ascii="Courier New" w:hAnsi="Courier New"/>
          <w:sz w:val="17"/>
        </w:rPr>
        <w:t>г</w:t>
      </w:r>
      <w:r>
        <w:rPr>
          <w:rFonts w:ascii="Courier New" w:hAnsi="Courier New"/>
          <w:sz w:val="17"/>
        </w:rPr>
        <w:t xml:space="preserve">-н Рисдал (Ryssdal) се е консултирал чрез секретаря с правителствения агент на </w:t>
      </w:r>
      <w:r w:rsidR="00485619">
        <w:rPr>
          <w:rFonts w:ascii="Courier New" w:hAnsi="Courier New"/>
          <w:sz w:val="17"/>
        </w:rPr>
        <w:t>Великобритания</w:t>
      </w:r>
      <w:r>
        <w:rPr>
          <w:rFonts w:ascii="Courier New" w:hAnsi="Courier New"/>
          <w:sz w:val="17"/>
        </w:rPr>
        <w:t xml:space="preserve"> (</w:t>
      </w:r>
      <w:r w:rsidR="00B60CA0">
        <w:rPr>
          <w:rFonts w:ascii="Courier New" w:hAnsi="Courier New"/>
          <w:sz w:val="17"/>
        </w:rPr>
        <w:t>„</w:t>
      </w:r>
      <w:r>
        <w:rPr>
          <w:rFonts w:ascii="Courier New" w:hAnsi="Courier New"/>
          <w:sz w:val="17"/>
        </w:rPr>
        <w:t>Правителството</w:t>
      </w:r>
      <w:r w:rsidR="00B60CA0">
        <w:rPr>
          <w:rFonts w:ascii="Courier New" w:hAnsi="Courier New"/>
          <w:sz w:val="17"/>
        </w:rPr>
        <w:t>“</w:t>
      </w:r>
      <w:r>
        <w:rPr>
          <w:rFonts w:ascii="Courier New" w:hAnsi="Courier New"/>
          <w:sz w:val="17"/>
        </w:rPr>
        <w:t xml:space="preserve">), </w:t>
      </w:r>
      <w:r w:rsidR="00B60CA0">
        <w:rPr>
          <w:rFonts w:ascii="Courier New" w:hAnsi="Courier New"/>
          <w:sz w:val="17"/>
        </w:rPr>
        <w:t xml:space="preserve">с </w:t>
      </w:r>
      <w:r>
        <w:rPr>
          <w:rFonts w:ascii="Courier New" w:hAnsi="Courier New"/>
          <w:sz w:val="17"/>
        </w:rPr>
        <w:t xml:space="preserve">адвокатите на жалбоподателя и с </w:t>
      </w:r>
      <w:r w:rsidR="00B60CA0">
        <w:rPr>
          <w:rFonts w:ascii="Courier New" w:hAnsi="Courier New"/>
          <w:sz w:val="17"/>
        </w:rPr>
        <w:t>д</w:t>
      </w:r>
      <w:r>
        <w:rPr>
          <w:rFonts w:ascii="Courier New" w:hAnsi="Courier New"/>
          <w:sz w:val="17"/>
        </w:rPr>
        <w:t xml:space="preserve">елегата на Комисията относно организацията на производството </w:t>
      </w:r>
      <w:r>
        <w:rPr>
          <w:rFonts w:ascii="Courier New" w:hAnsi="Courier New"/>
          <w:sz w:val="17"/>
        </w:rPr>
        <w:lastRenderedPageBreak/>
        <w:t>(</w:t>
      </w:r>
      <w:r w:rsidR="00B60CA0">
        <w:rPr>
          <w:rFonts w:ascii="Courier New" w:hAnsi="Courier New"/>
          <w:sz w:val="17"/>
        </w:rPr>
        <w:t>п</w:t>
      </w:r>
      <w:r>
        <w:rPr>
          <w:rFonts w:ascii="Courier New" w:hAnsi="Courier New"/>
          <w:sz w:val="17"/>
        </w:rPr>
        <w:t>равил</w:t>
      </w:r>
      <w:r w:rsidR="00B60CA0">
        <w:rPr>
          <w:rFonts w:ascii="Courier New" w:hAnsi="Courier New"/>
          <w:sz w:val="17"/>
        </w:rPr>
        <w:t>о</w:t>
      </w:r>
      <w:r>
        <w:rPr>
          <w:rFonts w:ascii="Courier New" w:hAnsi="Courier New"/>
          <w:sz w:val="17"/>
        </w:rPr>
        <w:t xml:space="preserve"> 37, </w:t>
      </w:r>
      <w:r w:rsidR="00B60CA0">
        <w:rPr>
          <w:rFonts w:ascii="Courier New" w:hAnsi="Courier New"/>
          <w:sz w:val="17"/>
        </w:rPr>
        <w:t>параграфи</w:t>
      </w:r>
      <w:r>
        <w:rPr>
          <w:rFonts w:ascii="Courier New" w:hAnsi="Courier New"/>
          <w:sz w:val="17"/>
        </w:rPr>
        <w:t xml:space="preserve"> 1 и 38). Съгласно реда, изготвен впоследствие на 11 май 1994 г., секретарят получава изложението на жалбоподателя на 29 август 1994 г., a изложението на правителството </w:t>
      </w:r>
      <w:r w:rsidR="0083402E">
        <w:rPr>
          <w:rFonts w:ascii="Courier New" w:hAnsi="Courier New"/>
          <w:sz w:val="17"/>
        </w:rPr>
        <w:t xml:space="preserve">– </w:t>
      </w:r>
      <w:r>
        <w:rPr>
          <w:rFonts w:ascii="Courier New" w:hAnsi="Courier New"/>
          <w:sz w:val="17"/>
        </w:rPr>
        <w:t>на 2 септември 1994 г. На 6 октомври 1994 г. секретарят на Комисията уточнява, че делегатът ще представи своето становище по време на заседанието.</w:t>
      </w:r>
    </w:p>
    <w:p w14:paraId="18139AD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29E2C45" w14:textId="1BE85540"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В съответствие с решението на </w:t>
      </w:r>
      <w:r w:rsidR="0083402E">
        <w:rPr>
          <w:rFonts w:ascii="Courier New" w:hAnsi="Courier New"/>
          <w:sz w:val="17"/>
        </w:rPr>
        <w:t>п</w:t>
      </w:r>
      <w:r>
        <w:rPr>
          <w:rFonts w:ascii="Courier New" w:hAnsi="Courier New"/>
          <w:sz w:val="17"/>
        </w:rPr>
        <w:t xml:space="preserve">редседателя откритото съдебно заседание се провежда в Сградата </w:t>
      </w:r>
      <w:r w:rsidR="0083402E">
        <w:rPr>
          <w:rFonts w:ascii="Courier New" w:hAnsi="Courier New"/>
          <w:sz w:val="17"/>
        </w:rPr>
        <w:t xml:space="preserve">на Съда </w:t>
      </w:r>
      <w:r>
        <w:rPr>
          <w:rFonts w:ascii="Courier New" w:hAnsi="Courier New"/>
          <w:sz w:val="17"/>
        </w:rPr>
        <w:t>по правата на човека в Страсбург на 21 ноември 1994 г. Преди това Съдът е провел подготвителн</w:t>
      </w:r>
      <w:r w:rsidR="00753E91">
        <w:rPr>
          <w:rFonts w:ascii="Courier New" w:hAnsi="Courier New"/>
          <w:sz w:val="17"/>
        </w:rPr>
        <w:t>о заседание</w:t>
      </w:r>
      <w:r>
        <w:rPr>
          <w:rFonts w:ascii="Courier New" w:hAnsi="Courier New"/>
          <w:sz w:val="17"/>
        </w:rPr>
        <w:t>.</w:t>
      </w:r>
    </w:p>
    <w:p w14:paraId="3915413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23F4070" w14:textId="3B1B323F" w:rsidR="00753E91" w:rsidRDefault="002F2FB4" w:rsidP="00F33F30">
      <w:pPr>
        <w:widowControl w:val="0"/>
        <w:autoSpaceDE w:val="0"/>
        <w:autoSpaceDN w:val="0"/>
        <w:adjustRightInd w:val="0"/>
        <w:spacing w:after="0" w:line="240" w:lineRule="auto"/>
        <w:ind w:firstLine="360"/>
        <w:jc w:val="both"/>
        <w:rPr>
          <w:rFonts w:ascii="Courier New" w:hAnsi="Courier New"/>
          <w:sz w:val="17"/>
        </w:rPr>
      </w:pPr>
      <w:r>
        <w:rPr>
          <w:rFonts w:ascii="Courier New" w:hAnsi="Courier New"/>
          <w:sz w:val="17"/>
        </w:rPr>
        <w:t>Пред Съда се яв</w:t>
      </w:r>
      <w:r w:rsidR="00753E91">
        <w:rPr>
          <w:rFonts w:ascii="Courier New" w:hAnsi="Courier New"/>
          <w:sz w:val="17"/>
        </w:rPr>
        <w:t>яват</w:t>
      </w:r>
      <w:r>
        <w:rPr>
          <w:rFonts w:ascii="Courier New" w:hAnsi="Courier New"/>
          <w:sz w:val="17"/>
        </w:rPr>
        <w:t xml:space="preserve"> следните лица: </w:t>
      </w:r>
    </w:p>
    <w:p w14:paraId="0618EB49" w14:textId="77777777" w:rsidR="00753E91" w:rsidRDefault="00753E91" w:rsidP="00E7519E">
      <w:pPr>
        <w:widowControl w:val="0"/>
        <w:autoSpaceDE w:val="0"/>
        <w:autoSpaceDN w:val="0"/>
        <w:adjustRightInd w:val="0"/>
        <w:spacing w:after="0" w:line="240" w:lineRule="auto"/>
        <w:jc w:val="both"/>
        <w:rPr>
          <w:rFonts w:ascii="Courier New" w:hAnsi="Courier New"/>
          <w:sz w:val="17"/>
        </w:rPr>
      </w:pPr>
    </w:p>
    <w:p w14:paraId="3C3A1703" w14:textId="6F97CFF1" w:rsidR="00336520" w:rsidRPr="00E7519E" w:rsidRDefault="002F2FB4" w:rsidP="00E7519E">
      <w:pPr>
        <w:widowControl w:val="0"/>
        <w:autoSpaceDE w:val="0"/>
        <w:autoSpaceDN w:val="0"/>
        <w:adjustRightInd w:val="0"/>
        <w:spacing w:after="0" w:line="240" w:lineRule="auto"/>
        <w:jc w:val="both"/>
        <w:rPr>
          <w:rFonts w:ascii="Courier New" w:hAnsi="Courier New"/>
          <w:sz w:val="17"/>
        </w:rPr>
      </w:pPr>
      <w:r>
        <w:rPr>
          <w:rFonts w:ascii="Courier New" w:hAnsi="Courier New"/>
          <w:sz w:val="17"/>
        </w:rPr>
        <w:t>(а) от страна на Правителството</w:t>
      </w:r>
    </w:p>
    <w:p w14:paraId="1B91AD40"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EB03DF3" w14:textId="48B0BAD9" w:rsidR="00336520" w:rsidRPr="00F33F30" w:rsidRDefault="00753E91"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г</w:t>
      </w:r>
      <w:r w:rsidR="002F2FB4">
        <w:rPr>
          <w:rFonts w:ascii="Courier New" w:hAnsi="Courier New"/>
          <w:sz w:val="17"/>
        </w:rPr>
        <w:t xml:space="preserve">-н </w:t>
      </w:r>
      <w:r w:rsidRPr="00753E91">
        <w:rPr>
          <w:rFonts w:ascii="Courier New" w:hAnsi="Courier New"/>
          <w:sz w:val="17"/>
        </w:rPr>
        <w:t xml:space="preserve"> </w:t>
      </w:r>
      <w:r>
        <w:rPr>
          <w:rFonts w:ascii="Courier New" w:hAnsi="Courier New"/>
          <w:sz w:val="17"/>
        </w:rPr>
        <w:t xml:space="preserve">M.R. </w:t>
      </w:r>
      <w:r w:rsidR="002F2FB4">
        <w:rPr>
          <w:rFonts w:ascii="Courier New" w:hAnsi="Courier New"/>
          <w:sz w:val="17"/>
        </w:rPr>
        <w:t>Eaton, Министерство на външните работи Британската общност,</w:t>
      </w:r>
      <w:r>
        <w:rPr>
          <w:rFonts w:ascii="Courier New" w:hAnsi="Courier New"/>
          <w:sz w:val="17"/>
        </w:rPr>
        <w:tab/>
      </w:r>
      <w:r>
        <w:rPr>
          <w:rFonts w:ascii="Courier New" w:hAnsi="Courier New"/>
          <w:sz w:val="17"/>
        </w:rPr>
        <w:tab/>
        <w:t xml:space="preserve">агент </w:t>
      </w:r>
    </w:p>
    <w:p w14:paraId="0A457AFB" w14:textId="6E8BB5D5" w:rsidR="00336520" w:rsidRPr="00F33F30" w:rsidRDefault="00753E91"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г</w:t>
      </w:r>
      <w:r w:rsidR="002F2FB4">
        <w:rPr>
          <w:rFonts w:ascii="Courier New" w:hAnsi="Courier New"/>
          <w:sz w:val="17"/>
        </w:rPr>
        <w:t xml:space="preserve">-н D. Pannick, </w:t>
      </w:r>
      <w:r w:rsidR="001A15DC">
        <w:rPr>
          <w:rFonts w:ascii="Courier New" w:hAnsi="Courier New"/>
          <w:sz w:val="17"/>
        </w:rPr>
        <w:t>к</w:t>
      </w:r>
      <w:r w:rsidR="002F2FB4">
        <w:rPr>
          <w:rFonts w:ascii="Courier New" w:hAnsi="Courier New"/>
          <w:sz w:val="17"/>
        </w:rPr>
        <w:t>ралски адвокат (QC),</w:t>
      </w:r>
      <w:r w:rsidR="001A15DC">
        <w:rPr>
          <w:rFonts w:ascii="Courier New" w:hAnsi="Courier New"/>
          <w:sz w:val="17"/>
        </w:rPr>
        <w:tab/>
      </w:r>
      <w:r w:rsidR="001A15DC">
        <w:rPr>
          <w:rFonts w:ascii="Courier New" w:hAnsi="Courier New"/>
          <w:sz w:val="17"/>
        </w:rPr>
        <w:tab/>
      </w:r>
      <w:r w:rsidR="001A15DC">
        <w:rPr>
          <w:rFonts w:ascii="Courier New" w:hAnsi="Courier New"/>
          <w:sz w:val="17"/>
        </w:rPr>
        <w:tab/>
      </w:r>
      <w:r w:rsidR="001A15DC">
        <w:rPr>
          <w:rFonts w:ascii="Courier New" w:hAnsi="Courier New"/>
          <w:sz w:val="17"/>
        </w:rPr>
        <w:tab/>
      </w:r>
      <w:r w:rsidR="001A15DC">
        <w:rPr>
          <w:rFonts w:ascii="Courier New" w:hAnsi="Courier New"/>
          <w:sz w:val="17"/>
        </w:rPr>
        <w:tab/>
      </w:r>
      <w:r w:rsidR="001A15DC">
        <w:rPr>
          <w:rFonts w:ascii="Courier New" w:hAnsi="Courier New"/>
          <w:sz w:val="17"/>
        </w:rPr>
        <w:tab/>
        <w:t xml:space="preserve">адвокат </w:t>
      </w:r>
    </w:p>
    <w:p w14:paraId="268BB1A6" w14:textId="18963E6E" w:rsidR="00336520" w:rsidRPr="00F33F30" w:rsidRDefault="001A15DC"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г</w:t>
      </w:r>
      <w:r w:rsidR="002F2FB4">
        <w:rPr>
          <w:rFonts w:ascii="Courier New" w:hAnsi="Courier New"/>
          <w:sz w:val="17"/>
        </w:rPr>
        <w:t xml:space="preserve">-н M. Maynard, Служба </w:t>
      </w:r>
      <w:r w:rsidR="00A1703A">
        <w:rPr>
          <w:rFonts w:ascii="Courier New" w:hAnsi="Courier New"/>
          <w:sz w:val="17"/>
        </w:rPr>
        <w:t>„М</w:t>
      </w:r>
      <w:r w:rsidR="002F2FB4">
        <w:rPr>
          <w:rFonts w:ascii="Courier New" w:hAnsi="Courier New"/>
          <w:sz w:val="17"/>
        </w:rPr>
        <w:t>ит</w:t>
      </w:r>
      <w:r w:rsidR="00A1703A">
        <w:rPr>
          <w:rFonts w:ascii="Courier New" w:hAnsi="Courier New"/>
          <w:sz w:val="17"/>
        </w:rPr>
        <w:t>ници</w:t>
      </w:r>
      <w:r w:rsidR="002F2FB4">
        <w:rPr>
          <w:rFonts w:ascii="Courier New" w:hAnsi="Courier New"/>
          <w:sz w:val="17"/>
        </w:rPr>
        <w:t xml:space="preserve"> и акцизи</w:t>
      </w:r>
      <w:r w:rsidR="00A1703A">
        <w:rPr>
          <w:rFonts w:ascii="Courier New" w:hAnsi="Courier New"/>
          <w:sz w:val="17"/>
        </w:rPr>
        <w:t>“</w:t>
      </w:r>
      <w:r w:rsidR="002F2FB4">
        <w:rPr>
          <w:rFonts w:ascii="Courier New" w:hAnsi="Courier New"/>
          <w:sz w:val="17"/>
        </w:rPr>
        <w:t xml:space="preserve"> на Нейно Величество,</w:t>
      </w:r>
    </w:p>
    <w:p w14:paraId="582AE533" w14:textId="26C6F7F6" w:rsidR="00336520" w:rsidRPr="00F33F30" w:rsidRDefault="001A15DC" w:rsidP="00E7519E">
      <w:pPr>
        <w:widowControl w:val="0"/>
        <w:autoSpaceDE w:val="0"/>
        <w:autoSpaceDN w:val="0"/>
        <w:adjustRightInd w:val="0"/>
        <w:spacing w:after="0" w:line="240" w:lineRule="auto"/>
        <w:rPr>
          <w:rFonts w:ascii="Courier New" w:hAnsi="Courier New" w:cs="Courier New"/>
          <w:sz w:val="17"/>
          <w:szCs w:val="17"/>
        </w:rPr>
      </w:pPr>
      <w:r>
        <w:rPr>
          <w:rFonts w:ascii="Courier New" w:hAnsi="Courier New"/>
          <w:sz w:val="17"/>
        </w:rPr>
        <w:t>г</w:t>
      </w:r>
      <w:r w:rsidR="002F2FB4">
        <w:rPr>
          <w:rFonts w:ascii="Courier New" w:hAnsi="Courier New"/>
          <w:sz w:val="17"/>
        </w:rPr>
        <w:t xml:space="preserve">-н W. Parker, Служба </w:t>
      </w:r>
      <w:r w:rsidR="00B03DFB">
        <w:rPr>
          <w:rFonts w:ascii="Courier New" w:hAnsi="Courier New"/>
          <w:sz w:val="17"/>
        </w:rPr>
        <w:t xml:space="preserve">„Митници и </w:t>
      </w:r>
      <w:r w:rsidR="002F2FB4">
        <w:rPr>
          <w:rFonts w:ascii="Courier New" w:hAnsi="Courier New"/>
          <w:sz w:val="17"/>
        </w:rPr>
        <w:t>акцизи</w:t>
      </w:r>
      <w:r w:rsidR="00B03DFB">
        <w:rPr>
          <w:rFonts w:ascii="Courier New" w:hAnsi="Courier New"/>
          <w:sz w:val="17"/>
        </w:rPr>
        <w:t>“</w:t>
      </w:r>
      <w:r w:rsidR="002F2FB4">
        <w:rPr>
          <w:rFonts w:ascii="Courier New" w:hAnsi="Courier New"/>
          <w:sz w:val="17"/>
        </w:rPr>
        <w:t xml:space="preserve"> на Нейно Величество,                    </w:t>
      </w:r>
      <w:r w:rsidR="00666CCB">
        <w:rPr>
          <w:rFonts w:ascii="Courier New" w:hAnsi="Courier New"/>
          <w:sz w:val="17"/>
        </w:rPr>
        <w:t>съветници</w:t>
      </w:r>
    </w:p>
    <w:p w14:paraId="00A7C2B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EE51974"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(б) от страна на Комисията</w:t>
      </w:r>
    </w:p>
    <w:p w14:paraId="760E5B7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FD7F837" w14:textId="20331C47" w:rsidR="00336520" w:rsidRPr="00F33F30" w:rsidRDefault="00666CCB"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с</w:t>
      </w:r>
      <w:r w:rsidR="002F2FB4">
        <w:rPr>
          <w:rFonts w:ascii="Courier New" w:hAnsi="Courier New"/>
          <w:sz w:val="17"/>
        </w:rPr>
        <w:t xml:space="preserve">ър Basil Hall,                                             </w:t>
      </w:r>
      <w:r>
        <w:rPr>
          <w:rFonts w:ascii="Courier New" w:hAnsi="Courier New"/>
          <w:sz w:val="17"/>
        </w:rPr>
        <w:tab/>
      </w:r>
      <w:r>
        <w:rPr>
          <w:rFonts w:ascii="Courier New" w:hAnsi="Courier New"/>
          <w:sz w:val="17"/>
        </w:rPr>
        <w:tab/>
      </w:r>
      <w:r>
        <w:rPr>
          <w:rFonts w:ascii="Courier New" w:hAnsi="Courier New"/>
          <w:sz w:val="17"/>
        </w:rPr>
        <w:tab/>
      </w:r>
      <w:r>
        <w:rPr>
          <w:rFonts w:ascii="Courier New" w:hAnsi="Courier New"/>
          <w:sz w:val="17"/>
        </w:rPr>
        <w:tab/>
        <w:t>делегат</w:t>
      </w:r>
      <w:r w:rsidR="002F2FB4">
        <w:rPr>
          <w:rFonts w:ascii="Courier New" w:hAnsi="Courier New"/>
          <w:sz w:val="17"/>
        </w:rPr>
        <w:t>;</w:t>
      </w:r>
    </w:p>
    <w:p w14:paraId="3B5A25E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C6DEE09" w14:textId="63D0A669"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 xml:space="preserve">(в) от страна на </w:t>
      </w:r>
      <w:r w:rsidR="00666CCB">
        <w:rPr>
          <w:rFonts w:ascii="Courier New" w:hAnsi="Courier New"/>
          <w:sz w:val="17"/>
        </w:rPr>
        <w:t>ж</w:t>
      </w:r>
      <w:r>
        <w:rPr>
          <w:rFonts w:ascii="Courier New" w:hAnsi="Courier New"/>
          <w:sz w:val="17"/>
        </w:rPr>
        <w:t>албоподателя</w:t>
      </w:r>
    </w:p>
    <w:p w14:paraId="70518930"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308DFF1" w14:textId="2A2ACD2A" w:rsidR="00336520" w:rsidRPr="00F33F30" w:rsidRDefault="00666CCB"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г</w:t>
      </w:r>
      <w:r w:rsidR="002F2FB4">
        <w:rPr>
          <w:rFonts w:ascii="Courier New" w:hAnsi="Courier New"/>
          <w:sz w:val="17"/>
        </w:rPr>
        <w:t xml:space="preserve">-н R. Webb, </w:t>
      </w:r>
      <w:r>
        <w:rPr>
          <w:rFonts w:ascii="Courier New" w:hAnsi="Courier New"/>
          <w:sz w:val="17"/>
        </w:rPr>
        <w:t>к</w:t>
      </w:r>
      <w:r w:rsidR="002F2FB4">
        <w:rPr>
          <w:rFonts w:ascii="Courier New" w:hAnsi="Courier New"/>
          <w:sz w:val="17"/>
        </w:rPr>
        <w:t>ралски адвокат (QC),</w:t>
      </w:r>
    </w:p>
    <w:p w14:paraId="0683CA71" w14:textId="49BE6185" w:rsidR="00336520" w:rsidRPr="00F33F30" w:rsidRDefault="00666CCB"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г</w:t>
      </w:r>
      <w:r w:rsidR="002F2FB4">
        <w:rPr>
          <w:rFonts w:ascii="Courier New" w:hAnsi="Courier New"/>
          <w:sz w:val="17"/>
        </w:rPr>
        <w:t xml:space="preserve">-н D. Clark,                                               </w:t>
      </w:r>
      <w:r>
        <w:rPr>
          <w:rFonts w:ascii="Courier New" w:hAnsi="Courier New"/>
          <w:sz w:val="17"/>
        </w:rPr>
        <w:tab/>
      </w:r>
      <w:r>
        <w:rPr>
          <w:rFonts w:ascii="Courier New" w:hAnsi="Courier New"/>
          <w:sz w:val="17"/>
        </w:rPr>
        <w:tab/>
      </w:r>
      <w:r>
        <w:rPr>
          <w:rFonts w:ascii="Courier New" w:hAnsi="Courier New"/>
          <w:sz w:val="17"/>
        </w:rPr>
        <w:tab/>
      </w:r>
      <w:r>
        <w:rPr>
          <w:rFonts w:ascii="Courier New" w:hAnsi="Courier New"/>
          <w:sz w:val="17"/>
        </w:rPr>
        <w:tab/>
        <w:t>адвокат</w:t>
      </w:r>
      <w:r w:rsidR="002F2FB4">
        <w:rPr>
          <w:rFonts w:ascii="Courier New" w:hAnsi="Courier New"/>
          <w:sz w:val="17"/>
        </w:rPr>
        <w:t>.</w:t>
      </w:r>
    </w:p>
    <w:p w14:paraId="08F9F2C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8DFB964" w14:textId="4879BA71"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Съдът изслуш</w:t>
      </w:r>
      <w:r w:rsidR="00666CCB">
        <w:rPr>
          <w:rFonts w:ascii="Courier New" w:hAnsi="Courier New"/>
          <w:sz w:val="17"/>
        </w:rPr>
        <w:t>в</w:t>
      </w:r>
      <w:r>
        <w:rPr>
          <w:rFonts w:ascii="Courier New" w:hAnsi="Courier New"/>
          <w:sz w:val="17"/>
        </w:rPr>
        <w:t xml:space="preserve">а </w:t>
      </w:r>
      <w:r w:rsidR="006942A4">
        <w:rPr>
          <w:rFonts w:ascii="Courier New" w:hAnsi="Courier New"/>
          <w:sz w:val="17"/>
        </w:rPr>
        <w:t xml:space="preserve">встъпителни обръщения </w:t>
      </w:r>
      <w:r>
        <w:rPr>
          <w:rFonts w:ascii="Courier New" w:hAnsi="Courier New"/>
          <w:sz w:val="17"/>
        </w:rPr>
        <w:t xml:space="preserve">от сър Basil Hall, </w:t>
      </w:r>
      <w:r w:rsidR="006942A4">
        <w:rPr>
          <w:rFonts w:ascii="Courier New" w:hAnsi="Courier New"/>
          <w:sz w:val="17"/>
        </w:rPr>
        <w:t>г</w:t>
      </w:r>
      <w:r>
        <w:rPr>
          <w:rFonts w:ascii="Courier New" w:hAnsi="Courier New"/>
          <w:sz w:val="17"/>
        </w:rPr>
        <w:t xml:space="preserve">-н Webb и </w:t>
      </w:r>
      <w:r w:rsidR="006942A4">
        <w:rPr>
          <w:rFonts w:ascii="Courier New" w:hAnsi="Courier New"/>
          <w:sz w:val="17"/>
        </w:rPr>
        <w:t>г</w:t>
      </w:r>
      <w:r>
        <w:rPr>
          <w:rFonts w:ascii="Courier New" w:hAnsi="Courier New"/>
          <w:sz w:val="17"/>
        </w:rPr>
        <w:t>-н Pannick, а също и отговорите на въпросите, поставени от председателя и от още един съдия.</w:t>
      </w:r>
    </w:p>
    <w:p w14:paraId="09D7EFAC"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C1251C2"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ЩО СЕ ОТНАСЯ ДО ФАКТИТЕ</w:t>
      </w:r>
    </w:p>
    <w:p w14:paraId="25D742C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E291106" w14:textId="00F26F6D" w:rsidR="00336520" w:rsidRPr="00F33F30" w:rsidRDefault="002F2FB4" w:rsidP="00E7519E">
      <w:pPr>
        <w:pStyle w:val="ListParagraph"/>
        <w:widowControl w:val="0"/>
        <w:numPr>
          <w:ilvl w:val="0"/>
          <w:numId w:val="2"/>
        </w:numPr>
        <w:autoSpaceDE w:val="0"/>
        <w:autoSpaceDN w:val="0"/>
        <w:adjustRightInd w:val="0"/>
        <w:spacing w:after="0" w:line="240" w:lineRule="auto"/>
        <w:ind w:left="284" w:hanging="284"/>
        <w:jc w:val="both"/>
        <w:rPr>
          <w:rFonts w:ascii="Courier New" w:hAnsi="Courier New" w:cs="Courier New"/>
          <w:sz w:val="17"/>
          <w:szCs w:val="17"/>
        </w:rPr>
      </w:pPr>
      <w:r>
        <w:rPr>
          <w:rFonts w:ascii="Courier New" w:hAnsi="Courier New"/>
          <w:sz w:val="17"/>
        </w:rPr>
        <w:t>Конкретни обстоятелства по делото</w:t>
      </w:r>
    </w:p>
    <w:p w14:paraId="187EF962"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A31F526" w14:textId="7E939CC0" w:rsidR="00336520" w:rsidRPr="00F33F30" w:rsidRDefault="00E22E92" w:rsidP="00E7519E">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 xml:space="preserve">А. </w:t>
      </w:r>
      <w:r w:rsidR="002F2FB4">
        <w:rPr>
          <w:rFonts w:ascii="Courier New" w:hAnsi="Courier New"/>
          <w:sz w:val="17"/>
        </w:rPr>
        <w:t>Предистория на съдебния спор</w:t>
      </w:r>
    </w:p>
    <w:p w14:paraId="499696C2"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93C2E32" w14:textId="6FA94B10"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Между 1983 г. и 1987 г. редица инциденти пораждат загриженост по отношение на адекватността на процедурите за сигурност на дружеството</w:t>
      </w:r>
      <w:r w:rsidR="00E22E92">
        <w:rPr>
          <w:rFonts w:ascii="Courier New" w:hAnsi="Courier New"/>
          <w:sz w:val="17"/>
        </w:rPr>
        <w:t xml:space="preserve"> </w:t>
      </w:r>
      <w:r>
        <w:rPr>
          <w:rFonts w:ascii="Courier New" w:hAnsi="Courier New"/>
          <w:sz w:val="17"/>
        </w:rPr>
        <w:t>жалбоподател на летище Хийтроу, Лондон:</w:t>
      </w:r>
    </w:p>
    <w:p w14:paraId="24C5173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D74D290" w14:textId="551BEE48" w:rsidR="00336520" w:rsidRPr="00F33F30" w:rsidRDefault="00CE7E17"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(1) В периода между ноември 1983 г. и септември 1984 г. серия от пратки, за които </w:t>
      </w:r>
      <w:r w:rsidR="00B03DFB">
        <w:rPr>
          <w:rFonts w:ascii="Courier New" w:hAnsi="Courier New"/>
          <w:sz w:val="17"/>
        </w:rPr>
        <w:t>служба</w:t>
      </w:r>
      <w:r>
        <w:rPr>
          <w:rFonts w:ascii="Courier New" w:hAnsi="Courier New"/>
          <w:sz w:val="17"/>
        </w:rPr>
        <w:t xml:space="preserve"> </w:t>
      </w:r>
      <w:r w:rsidR="00E22E92">
        <w:rPr>
          <w:rFonts w:ascii="Courier New" w:hAnsi="Courier New"/>
          <w:sz w:val="17"/>
        </w:rPr>
        <w:t>„</w:t>
      </w:r>
      <w:r>
        <w:rPr>
          <w:rFonts w:ascii="Courier New" w:hAnsi="Courier New"/>
          <w:sz w:val="17"/>
        </w:rPr>
        <w:t xml:space="preserve">Митници и </w:t>
      </w:r>
      <w:r w:rsidR="00E22E92">
        <w:rPr>
          <w:rFonts w:ascii="Courier New" w:hAnsi="Courier New"/>
          <w:sz w:val="17"/>
        </w:rPr>
        <w:t>а</w:t>
      </w:r>
      <w:r>
        <w:rPr>
          <w:rFonts w:ascii="Courier New" w:hAnsi="Courier New"/>
          <w:sz w:val="17"/>
        </w:rPr>
        <w:t>кцизи</w:t>
      </w:r>
      <w:r w:rsidR="00E22E92">
        <w:rPr>
          <w:rFonts w:ascii="Courier New" w:hAnsi="Courier New"/>
          <w:sz w:val="17"/>
        </w:rPr>
        <w:t>“</w:t>
      </w:r>
      <w:r>
        <w:rPr>
          <w:rFonts w:ascii="Courier New" w:hAnsi="Courier New"/>
          <w:sz w:val="17"/>
        </w:rPr>
        <w:t xml:space="preserve"> е смятала, че съдържат </w:t>
      </w:r>
      <w:r w:rsidR="00E7519E">
        <w:rPr>
          <w:rFonts w:ascii="Courier New" w:hAnsi="Courier New"/>
          <w:sz w:val="17"/>
        </w:rPr>
        <w:t>наркотични вещества</w:t>
      </w:r>
      <w:r>
        <w:rPr>
          <w:rFonts w:ascii="Courier New" w:hAnsi="Courier New"/>
          <w:sz w:val="17"/>
        </w:rPr>
        <w:t xml:space="preserve">, са изчезнали от транзитния склад на </w:t>
      </w:r>
      <w:r w:rsidR="00E22E92">
        <w:rPr>
          <w:rFonts w:ascii="Courier New" w:hAnsi="Courier New"/>
          <w:sz w:val="17"/>
        </w:rPr>
        <w:t>„</w:t>
      </w:r>
      <w:r>
        <w:rPr>
          <w:rFonts w:ascii="Courier New" w:hAnsi="Courier New"/>
          <w:sz w:val="17"/>
        </w:rPr>
        <w:t>Air Canada</w:t>
      </w:r>
      <w:r w:rsidR="00E22E92">
        <w:rPr>
          <w:rFonts w:ascii="Courier New" w:hAnsi="Courier New"/>
          <w:sz w:val="17"/>
        </w:rPr>
        <w:t>“</w:t>
      </w:r>
      <w:r>
        <w:rPr>
          <w:rFonts w:ascii="Courier New" w:hAnsi="Courier New"/>
          <w:sz w:val="17"/>
        </w:rPr>
        <w:t>.</w:t>
      </w:r>
    </w:p>
    <w:p w14:paraId="75BE9EE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3EF896B" w14:textId="2723F51E" w:rsidR="00336520" w:rsidRPr="00F33F30" w:rsidRDefault="00CE7E17"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2) През март 1986 г. са били открити 809 килограма канабисова смола </w:t>
      </w:r>
      <w:r w:rsidR="00251528">
        <w:rPr>
          <w:rFonts w:ascii="Courier New" w:hAnsi="Courier New"/>
          <w:sz w:val="17"/>
        </w:rPr>
        <w:t>в</w:t>
      </w:r>
      <w:r>
        <w:rPr>
          <w:rFonts w:ascii="Courier New" w:hAnsi="Courier New"/>
          <w:sz w:val="17"/>
        </w:rPr>
        <w:t xml:space="preserve"> пратка от Индия (</w:t>
      </w:r>
      <w:r w:rsidR="00251528">
        <w:rPr>
          <w:rFonts w:ascii="Courier New" w:hAnsi="Courier New"/>
          <w:sz w:val="17"/>
        </w:rPr>
        <w:t>Ню</w:t>
      </w:r>
      <w:r>
        <w:rPr>
          <w:rFonts w:ascii="Courier New" w:hAnsi="Courier New"/>
          <w:sz w:val="17"/>
        </w:rPr>
        <w:t xml:space="preserve"> </w:t>
      </w:r>
      <w:r w:rsidR="00251528">
        <w:rPr>
          <w:rFonts w:ascii="Courier New" w:hAnsi="Courier New"/>
          <w:sz w:val="17"/>
        </w:rPr>
        <w:t>Делхи</w:t>
      </w:r>
      <w:r>
        <w:rPr>
          <w:rFonts w:ascii="Courier New" w:hAnsi="Courier New"/>
          <w:sz w:val="17"/>
        </w:rPr>
        <w:t>).</w:t>
      </w:r>
    </w:p>
    <w:p w14:paraId="677797E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A438F04" w14:textId="1A8189D6" w:rsidR="00336520" w:rsidRPr="00F33F30" w:rsidRDefault="002F2FB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 (3) През май 1986 г. е заловена пратка от Тайланд, извадена от контролираната зона</w:t>
      </w:r>
      <w:r w:rsidR="00AB74A9">
        <w:rPr>
          <w:rFonts w:ascii="Courier New" w:hAnsi="Courier New"/>
          <w:sz w:val="17"/>
        </w:rPr>
        <w:t>,</w:t>
      </w:r>
      <w:r>
        <w:rPr>
          <w:rFonts w:ascii="Courier New" w:hAnsi="Courier New"/>
          <w:sz w:val="17"/>
        </w:rPr>
        <w:t xml:space="preserve"> и е било установено, че съдържа 300 килограма канабисова смола. Впоследствие двама служители на </w:t>
      </w:r>
      <w:r w:rsidR="00AB74A9">
        <w:rPr>
          <w:rFonts w:ascii="Courier New" w:hAnsi="Courier New"/>
          <w:sz w:val="17"/>
        </w:rPr>
        <w:t>„</w:t>
      </w:r>
      <w:r>
        <w:rPr>
          <w:rFonts w:ascii="Courier New" w:hAnsi="Courier New"/>
          <w:sz w:val="17"/>
        </w:rPr>
        <w:t>Air Canada</w:t>
      </w:r>
      <w:r w:rsidR="00AB74A9">
        <w:rPr>
          <w:rFonts w:ascii="Courier New" w:hAnsi="Courier New"/>
          <w:sz w:val="17"/>
        </w:rPr>
        <w:t>“</w:t>
      </w:r>
      <w:r>
        <w:rPr>
          <w:rFonts w:ascii="Courier New" w:hAnsi="Courier New"/>
          <w:sz w:val="17"/>
        </w:rPr>
        <w:t xml:space="preserve"> са осъдени за престъпления, свързани с вноса на канабисова смола.</w:t>
      </w:r>
    </w:p>
    <w:p w14:paraId="3CD288D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DF10C16" w14:textId="7A5129C7" w:rsidR="00336520" w:rsidRPr="00F33F30" w:rsidRDefault="00CE7E17"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(4) На 11 юни 1986 г. </w:t>
      </w:r>
      <w:r w:rsidR="00B03DFB">
        <w:rPr>
          <w:rFonts w:ascii="Courier New" w:hAnsi="Courier New"/>
          <w:sz w:val="17"/>
        </w:rPr>
        <w:t>служба</w:t>
      </w:r>
      <w:r>
        <w:rPr>
          <w:rFonts w:ascii="Courier New" w:hAnsi="Courier New"/>
          <w:sz w:val="17"/>
        </w:rPr>
        <w:t xml:space="preserve"> </w:t>
      </w:r>
      <w:r w:rsidR="00AB74A9">
        <w:rPr>
          <w:rFonts w:ascii="Courier New" w:hAnsi="Courier New"/>
          <w:sz w:val="17"/>
        </w:rPr>
        <w:t>„</w:t>
      </w:r>
      <w:r>
        <w:rPr>
          <w:rFonts w:ascii="Courier New" w:hAnsi="Courier New"/>
          <w:sz w:val="17"/>
        </w:rPr>
        <w:t xml:space="preserve">Митници и </w:t>
      </w:r>
      <w:r w:rsidR="00284279">
        <w:rPr>
          <w:rFonts w:ascii="Courier New" w:hAnsi="Courier New"/>
          <w:sz w:val="17"/>
        </w:rPr>
        <w:t>а</w:t>
      </w:r>
      <w:r>
        <w:rPr>
          <w:rFonts w:ascii="Courier New" w:hAnsi="Courier New"/>
          <w:sz w:val="17"/>
        </w:rPr>
        <w:t>кцизи</w:t>
      </w:r>
      <w:r w:rsidR="00AB74A9">
        <w:rPr>
          <w:rFonts w:ascii="Courier New" w:hAnsi="Courier New"/>
          <w:sz w:val="17"/>
        </w:rPr>
        <w:t>“</w:t>
      </w:r>
      <w:r>
        <w:rPr>
          <w:rFonts w:ascii="Courier New" w:hAnsi="Courier New"/>
          <w:sz w:val="17"/>
        </w:rPr>
        <w:t xml:space="preserve"> пише на </w:t>
      </w:r>
      <w:r w:rsidR="00AB74A9">
        <w:rPr>
          <w:rFonts w:ascii="Courier New" w:hAnsi="Courier New"/>
          <w:sz w:val="17"/>
        </w:rPr>
        <w:t>у</w:t>
      </w:r>
      <w:r>
        <w:rPr>
          <w:rFonts w:ascii="Courier New" w:hAnsi="Courier New"/>
          <w:sz w:val="17"/>
        </w:rPr>
        <w:t xml:space="preserve">правителя на </w:t>
      </w:r>
      <w:r w:rsidR="00AB74A9">
        <w:rPr>
          <w:rFonts w:ascii="Courier New" w:hAnsi="Courier New"/>
          <w:sz w:val="17"/>
        </w:rPr>
        <w:t>к</w:t>
      </w:r>
      <w:r>
        <w:rPr>
          <w:rFonts w:ascii="Courier New" w:hAnsi="Courier New"/>
          <w:sz w:val="17"/>
        </w:rPr>
        <w:t xml:space="preserve">арго терминала </w:t>
      </w:r>
      <w:r w:rsidR="00AB74A9">
        <w:rPr>
          <w:rFonts w:ascii="Courier New" w:hAnsi="Courier New"/>
          <w:sz w:val="17"/>
        </w:rPr>
        <w:t>на</w:t>
      </w:r>
      <w:r>
        <w:rPr>
          <w:rFonts w:ascii="Courier New" w:hAnsi="Courier New"/>
          <w:sz w:val="17"/>
        </w:rPr>
        <w:t xml:space="preserve"> </w:t>
      </w:r>
      <w:r w:rsidR="00AB74A9">
        <w:rPr>
          <w:rFonts w:ascii="Courier New" w:hAnsi="Courier New"/>
          <w:sz w:val="17"/>
        </w:rPr>
        <w:t xml:space="preserve">дружеството </w:t>
      </w:r>
      <w:r>
        <w:rPr>
          <w:rFonts w:ascii="Courier New" w:hAnsi="Courier New"/>
          <w:sz w:val="17"/>
        </w:rPr>
        <w:t xml:space="preserve">жалбоподател, като изразява загриженост за големите количества </w:t>
      </w:r>
      <w:r w:rsidR="00E7519E">
        <w:rPr>
          <w:rFonts w:ascii="Courier New" w:hAnsi="Courier New"/>
          <w:sz w:val="17"/>
        </w:rPr>
        <w:t>наркотични вещества</w:t>
      </w:r>
      <w:r>
        <w:rPr>
          <w:rFonts w:ascii="Courier New" w:hAnsi="Courier New"/>
          <w:sz w:val="17"/>
        </w:rPr>
        <w:t xml:space="preserve">, които се внасят контрабандно в страната със съдействието на служители на </w:t>
      </w:r>
      <w:r w:rsidR="00284279">
        <w:rPr>
          <w:rFonts w:ascii="Courier New" w:hAnsi="Courier New"/>
          <w:sz w:val="17"/>
        </w:rPr>
        <w:t>„</w:t>
      </w:r>
      <w:r>
        <w:rPr>
          <w:rFonts w:ascii="Courier New" w:hAnsi="Courier New"/>
          <w:sz w:val="17"/>
        </w:rPr>
        <w:t>Air Canada</w:t>
      </w:r>
      <w:r w:rsidR="00284279">
        <w:rPr>
          <w:rFonts w:ascii="Courier New" w:hAnsi="Courier New"/>
          <w:sz w:val="17"/>
        </w:rPr>
        <w:t>“</w:t>
      </w:r>
      <w:r>
        <w:rPr>
          <w:rFonts w:ascii="Courier New" w:hAnsi="Courier New"/>
          <w:sz w:val="17"/>
        </w:rPr>
        <w:t xml:space="preserve">. В отговора си </w:t>
      </w:r>
      <w:r w:rsidR="00284279">
        <w:rPr>
          <w:rFonts w:ascii="Courier New" w:hAnsi="Courier New"/>
          <w:sz w:val="17"/>
        </w:rPr>
        <w:t>„</w:t>
      </w:r>
      <w:r>
        <w:rPr>
          <w:rFonts w:ascii="Courier New" w:hAnsi="Courier New"/>
          <w:sz w:val="17"/>
        </w:rPr>
        <w:t>Air Canada</w:t>
      </w:r>
      <w:r w:rsidR="00284279">
        <w:rPr>
          <w:rFonts w:ascii="Courier New" w:hAnsi="Courier New"/>
          <w:sz w:val="17"/>
        </w:rPr>
        <w:t>“</w:t>
      </w:r>
      <w:r>
        <w:rPr>
          <w:rFonts w:ascii="Courier New" w:hAnsi="Courier New"/>
          <w:sz w:val="17"/>
        </w:rPr>
        <w:t xml:space="preserve"> обещава да по</w:t>
      </w:r>
      <w:r w:rsidR="00284279">
        <w:rPr>
          <w:rFonts w:ascii="Courier New" w:hAnsi="Courier New"/>
          <w:sz w:val="17"/>
        </w:rPr>
        <w:t>виши мерките си за</w:t>
      </w:r>
      <w:r>
        <w:rPr>
          <w:rFonts w:ascii="Courier New" w:hAnsi="Courier New"/>
          <w:sz w:val="17"/>
        </w:rPr>
        <w:t xml:space="preserve"> сигурност.</w:t>
      </w:r>
    </w:p>
    <w:p w14:paraId="23699D2F"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371C796" w14:textId="332DA708" w:rsidR="00336520" w:rsidRPr="00F33F30" w:rsidRDefault="00CE7E17"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(5) На 15 декември 1986 г. </w:t>
      </w:r>
      <w:r w:rsidR="00B03DFB">
        <w:rPr>
          <w:rFonts w:ascii="Courier New" w:hAnsi="Courier New"/>
          <w:sz w:val="17"/>
        </w:rPr>
        <w:t>служба</w:t>
      </w:r>
      <w:r>
        <w:rPr>
          <w:rFonts w:ascii="Courier New" w:hAnsi="Courier New"/>
          <w:sz w:val="17"/>
        </w:rPr>
        <w:t xml:space="preserve"> </w:t>
      </w:r>
      <w:r w:rsidR="00284279">
        <w:rPr>
          <w:rFonts w:ascii="Courier New" w:hAnsi="Courier New"/>
          <w:sz w:val="17"/>
        </w:rPr>
        <w:t>„М</w:t>
      </w:r>
      <w:r>
        <w:rPr>
          <w:rFonts w:ascii="Courier New" w:hAnsi="Courier New"/>
          <w:sz w:val="17"/>
        </w:rPr>
        <w:t xml:space="preserve">итници и </w:t>
      </w:r>
      <w:r w:rsidR="00284279">
        <w:rPr>
          <w:rFonts w:ascii="Courier New" w:hAnsi="Courier New"/>
          <w:sz w:val="17"/>
        </w:rPr>
        <w:t>а</w:t>
      </w:r>
      <w:r>
        <w:rPr>
          <w:rFonts w:ascii="Courier New" w:hAnsi="Courier New"/>
          <w:sz w:val="17"/>
        </w:rPr>
        <w:t>кцизи</w:t>
      </w:r>
      <w:r w:rsidR="00284279">
        <w:rPr>
          <w:rFonts w:ascii="Courier New" w:hAnsi="Courier New"/>
          <w:sz w:val="17"/>
        </w:rPr>
        <w:t>“</w:t>
      </w:r>
      <w:r>
        <w:rPr>
          <w:rFonts w:ascii="Courier New" w:hAnsi="Courier New"/>
          <w:sz w:val="17"/>
        </w:rPr>
        <w:t xml:space="preserve"> пише на всички авиационни оператори </w:t>
      </w:r>
      <w:r w:rsidR="00B624ED">
        <w:rPr>
          <w:rFonts w:ascii="Courier New" w:hAnsi="Courier New"/>
          <w:sz w:val="17"/>
        </w:rPr>
        <w:t>на</w:t>
      </w:r>
      <w:r>
        <w:rPr>
          <w:rFonts w:ascii="Courier New" w:hAnsi="Courier New"/>
          <w:sz w:val="17"/>
        </w:rPr>
        <w:t xml:space="preserve"> Heathrow и Gatwick, като ги предупреждава за възможните санкции за установени на борда на самолетите им незаконно внесени стоки. В писмото се посочва, между другото, че когато дадено въздухоплавателно средство се използва за превоз на стоки, които могат да бъдат конфискувани, </w:t>
      </w:r>
      <w:r w:rsidR="00B624ED">
        <w:rPr>
          <w:rFonts w:ascii="Courier New" w:hAnsi="Courier New"/>
          <w:sz w:val="17"/>
        </w:rPr>
        <w:t>комисарите „</w:t>
      </w:r>
      <w:r>
        <w:rPr>
          <w:rFonts w:ascii="Courier New" w:hAnsi="Courier New"/>
          <w:sz w:val="17"/>
        </w:rPr>
        <w:t xml:space="preserve">ще </w:t>
      </w:r>
      <w:r w:rsidR="00B624ED">
        <w:rPr>
          <w:rFonts w:ascii="Courier New" w:hAnsi="Courier New"/>
          <w:sz w:val="17"/>
        </w:rPr>
        <w:t>прибягнат</w:t>
      </w:r>
      <w:r>
        <w:rPr>
          <w:rFonts w:ascii="Courier New" w:hAnsi="Courier New"/>
          <w:sz w:val="17"/>
        </w:rPr>
        <w:t xml:space="preserve"> до упражняване на правомощията си по силата на закона, включително </w:t>
      </w:r>
      <w:r w:rsidR="00B624ED">
        <w:rPr>
          <w:rFonts w:ascii="Courier New" w:hAnsi="Courier New"/>
          <w:sz w:val="17"/>
        </w:rPr>
        <w:t xml:space="preserve">до </w:t>
      </w:r>
      <w:r>
        <w:rPr>
          <w:rFonts w:ascii="Courier New" w:hAnsi="Courier New"/>
          <w:sz w:val="17"/>
        </w:rPr>
        <w:t>изземване и конфискация на въздухоплавателните средства или налагане на парични санкции, вместо такова отнемане</w:t>
      </w:r>
      <w:r w:rsidR="00B624ED">
        <w:rPr>
          <w:rFonts w:ascii="Courier New" w:hAnsi="Courier New"/>
          <w:sz w:val="17"/>
        </w:rPr>
        <w:t>“</w:t>
      </w:r>
      <w:r>
        <w:rPr>
          <w:rFonts w:ascii="Courier New" w:hAnsi="Courier New"/>
          <w:sz w:val="17"/>
        </w:rPr>
        <w:t>.</w:t>
      </w:r>
    </w:p>
    <w:p w14:paraId="1F02BB3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E6C8B5C" w14:textId="5F38BBBC" w:rsidR="00336520" w:rsidRPr="00F33F30" w:rsidRDefault="002F2FB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(6) На 31 декември 1986 г. </w:t>
      </w:r>
      <w:r w:rsidR="00B03DFB">
        <w:rPr>
          <w:rFonts w:ascii="Courier New" w:hAnsi="Courier New"/>
          <w:sz w:val="17"/>
        </w:rPr>
        <w:t>служба</w:t>
      </w:r>
      <w:r>
        <w:rPr>
          <w:rFonts w:ascii="Courier New" w:hAnsi="Courier New"/>
          <w:sz w:val="17"/>
        </w:rPr>
        <w:t xml:space="preserve"> </w:t>
      </w:r>
      <w:r w:rsidR="00B624ED">
        <w:rPr>
          <w:rFonts w:ascii="Courier New" w:hAnsi="Courier New"/>
          <w:sz w:val="17"/>
        </w:rPr>
        <w:t>„</w:t>
      </w:r>
      <w:r>
        <w:rPr>
          <w:rFonts w:ascii="Courier New" w:hAnsi="Courier New"/>
          <w:sz w:val="17"/>
        </w:rPr>
        <w:t xml:space="preserve">Митници и </w:t>
      </w:r>
      <w:r w:rsidR="00B624ED">
        <w:rPr>
          <w:rFonts w:ascii="Courier New" w:hAnsi="Courier New"/>
          <w:sz w:val="17"/>
        </w:rPr>
        <w:t>а</w:t>
      </w:r>
      <w:r>
        <w:rPr>
          <w:rFonts w:ascii="Courier New" w:hAnsi="Courier New"/>
          <w:sz w:val="17"/>
        </w:rPr>
        <w:t>кцизи</w:t>
      </w:r>
      <w:r w:rsidR="00B624ED">
        <w:rPr>
          <w:rFonts w:ascii="Courier New" w:hAnsi="Courier New"/>
          <w:sz w:val="17"/>
        </w:rPr>
        <w:t>“</w:t>
      </w:r>
      <w:r>
        <w:rPr>
          <w:rFonts w:ascii="Courier New" w:hAnsi="Courier New"/>
          <w:sz w:val="17"/>
        </w:rPr>
        <w:t xml:space="preserve"> пише отново на </w:t>
      </w:r>
      <w:r w:rsidR="00B624ED">
        <w:rPr>
          <w:rFonts w:ascii="Courier New" w:hAnsi="Courier New"/>
          <w:sz w:val="17"/>
        </w:rPr>
        <w:t xml:space="preserve">дружеството </w:t>
      </w:r>
      <w:r>
        <w:rPr>
          <w:rFonts w:ascii="Courier New" w:hAnsi="Courier New"/>
          <w:sz w:val="17"/>
        </w:rPr>
        <w:t xml:space="preserve">жалбоподател, за да </w:t>
      </w:r>
      <w:r w:rsidR="002C7965">
        <w:rPr>
          <w:rFonts w:ascii="Courier New" w:hAnsi="Courier New"/>
          <w:sz w:val="17"/>
        </w:rPr>
        <w:t>го</w:t>
      </w:r>
      <w:r>
        <w:rPr>
          <w:rFonts w:ascii="Courier New" w:hAnsi="Courier New"/>
          <w:sz w:val="17"/>
        </w:rPr>
        <w:t xml:space="preserve"> информира, че от </w:t>
      </w:r>
      <w:r w:rsidR="006F2BDE">
        <w:rPr>
          <w:rFonts w:ascii="Courier New" w:hAnsi="Courier New"/>
          <w:sz w:val="17"/>
        </w:rPr>
        <w:t xml:space="preserve">договора </w:t>
      </w:r>
      <w:r>
        <w:rPr>
          <w:rFonts w:ascii="Courier New" w:hAnsi="Courier New"/>
          <w:sz w:val="17"/>
        </w:rPr>
        <w:t xml:space="preserve">на </w:t>
      </w:r>
      <w:r w:rsidR="006F2BDE">
        <w:rPr>
          <w:rFonts w:ascii="Courier New" w:hAnsi="Courier New"/>
          <w:sz w:val="17"/>
        </w:rPr>
        <w:t>„</w:t>
      </w:r>
      <w:r>
        <w:rPr>
          <w:rFonts w:ascii="Courier New" w:hAnsi="Courier New"/>
          <w:sz w:val="17"/>
        </w:rPr>
        <w:t>Air Canada</w:t>
      </w:r>
      <w:r w:rsidR="006F2BDE">
        <w:rPr>
          <w:rFonts w:ascii="Courier New" w:hAnsi="Courier New"/>
          <w:sz w:val="17"/>
        </w:rPr>
        <w:t>“</w:t>
      </w:r>
      <w:r>
        <w:rPr>
          <w:rFonts w:ascii="Courier New" w:hAnsi="Courier New"/>
          <w:sz w:val="17"/>
        </w:rPr>
        <w:t xml:space="preserve"> ще бъдат удържани 2</w:t>
      </w:r>
      <w:r w:rsidR="00B03DFB">
        <w:rPr>
          <w:rFonts w:ascii="Courier New" w:hAnsi="Courier New"/>
          <w:sz w:val="17"/>
        </w:rPr>
        <w:t xml:space="preserve"> </w:t>
      </w:r>
      <w:r>
        <w:rPr>
          <w:rFonts w:ascii="Courier New" w:hAnsi="Courier New"/>
          <w:sz w:val="17"/>
        </w:rPr>
        <w:t xml:space="preserve">000 британски лири съгласно раздел 152 от Закона за управление на митата и акцизите от 1979 г. </w:t>
      </w:r>
      <w:r>
        <w:rPr>
          <w:rFonts w:ascii="Courier New" w:hAnsi="Courier New"/>
          <w:sz w:val="17"/>
        </w:rPr>
        <w:lastRenderedPageBreak/>
        <w:t>(</w:t>
      </w:r>
      <w:r w:rsidR="002C7965">
        <w:rPr>
          <w:rFonts w:ascii="Courier New" w:hAnsi="Courier New"/>
          <w:sz w:val="17"/>
        </w:rPr>
        <w:t>„</w:t>
      </w:r>
      <w:r>
        <w:rPr>
          <w:rFonts w:ascii="Courier New" w:hAnsi="Courier New"/>
          <w:sz w:val="17"/>
        </w:rPr>
        <w:t>Законът от 1979 г.</w:t>
      </w:r>
      <w:r w:rsidR="002C7965">
        <w:rPr>
          <w:rFonts w:ascii="Courier New" w:hAnsi="Courier New"/>
          <w:sz w:val="17"/>
        </w:rPr>
        <w:t>“</w:t>
      </w:r>
      <w:r>
        <w:rPr>
          <w:rFonts w:ascii="Courier New" w:hAnsi="Courier New"/>
          <w:sz w:val="17"/>
        </w:rPr>
        <w:t>) за предишни нарушения на сигурността.</w:t>
      </w:r>
    </w:p>
    <w:p w14:paraId="152B1BE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609A9FC" w14:textId="2C3AD128" w:rsidR="00336520" w:rsidRPr="00F33F30" w:rsidRDefault="00CE7E17" w:rsidP="00E7519E">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(7) В периода между ноември 1986 г. и януари 1987 г. още една пратка е извадена от транзитния склад на </w:t>
      </w:r>
      <w:r w:rsidR="006A1D45">
        <w:rPr>
          <w:rFonts w:ascii="Courier New" w:hAnsi="Courier New"/>
          <w:sz w:val="17"/>
        </w:rPr>
        <w:t>„</w:t>
      </w:r>
      <w:r>
        <w:rPr>
          <w:rFonts w:ascii="Courier New" w:hAnsi="Courier New"/>
          <w:sz w:val="17"/>
        </w:rPr>
        <w:t>Air Canada</w:t>
      </w:r>
      <w:r w:rsidR="006A1D45">
        <w:rPr>
          <w:rFonts w:ascii="Courier New" w:hAnsi="Courier New"/>
          <w:sz w:val="17"/>
        </w:rPr>
        <w:t>“</w:t>
      </w:r>
      <w:r>
        <w:rPr>
          <w:rFonts w:ascii="Courier New" w:hAnsi="Courier New"/>
          <w:sz w:val="17"/>
        </w:rPr>
        <w:t xml:space="preserve"> без нужните разрешителни</w:t>
      </w:r>
      <w:r w:rsidR="006A1D45">
        <w:rPr>
          <w:rFonts w:ascii="Courier New" w:hAnsi="Courier New"/>
          <w:sz w:val="17"/>
        </w:rPr>
        <w:t>,</w:t>
      </w:r>
      <w:r>
        <w:rPr>
          <w:rFonts w:ascii="Courier New" w:hAnsi="Courier New"/>
          <w:sz w:val="17"/>
        </w:rPr>
        <w:t xml:space="preserve"> </w:t>
      </w:r>
      <w:r w:rsidR="006A1D45">
        <w:rPr>
          <w:rFonts w:ascii="Courier New" w:hAnsi="Courier New"/>
          <w:sz w:val="17"/>
        </w:rPr>
        <w:t xml:space="preserve">за която дружеството </w:t>
      </w:r>
      <w:r>
        <w:rPr>
          <w:rFonts w:ascii="Courier New" w:hAnsi="Courier New"/>
          <w:sz w:val="17"/>
        </w:rPr>
        <w:t>жалбоподател не уведо</w:t>
      </w:r>
      <w:r w:rsidR="006A1D45">
        <w:rPr>
          <w:rFonts w:ascii="Courier New" w:hAnsi="Courier New"/>
          <w:sz w:val="17"/>
        </w:rPr>
        <w:t>мява</w:t>
      </w:r>
      <w:r>
        <w:rPr>
          <w:rFonts w:ascii="Courier New" w:hAnsi="Courier New"/>
          <w:sz w:val="17"/>
        </w:rPr>
        <w:t xml:space="preserve"> </w:t>
      </w:r>
      <w:r w:rsidR="006A1D45">
        <w:rPr>
          <w:rFonts w:ascii="Courier New" w:hAnsi="Courier New"/>
          <w:sz w:val="17"/>
        </w:rPr>
        <w:t>служба</w:t>
      </w:r>
      <w:r>
        <w:rPr>
          <w:rFonts w:ascii="Courier New" w:hAnsi="Courier New"/>
          <w:sz w:val="17"/>
        </w:rPr>
        <w:t xml:space="preserve"> </w:t>
      </w:r>
      <w:r w:rsidR="006A1D45">
        <w:rPr>
          <w:rFonts w:ascii="Courier New" w:hAnsi="Courier New"/>
          <w:sz w:val="17"/>
        </w:rPr>
        <w:t>„</w:t>
      </w:r>
      <w:r>
        <w:rPr>
          <w:rFonts w:ascii="Courier New" w:hAnsi="Courier New"/>
          <w:sz w:val="17"/>
        </w:rPr>
        <w:t xml:space="preserve">Митници и </w:t>
      </w:r>
      <w:r w:rsidR="006A1D45">
        <w:rPr>
          <w:rFonts w:ascii="Courier New" w:hAnsi="Courier New"/>
          <w:sz w:val="17"/>
        </w:rPr>
        <w:t>а</w:t>
      </w:r>
      <w:r>
        <w:rPr>
          <w:rFonts w:ascii="Courier New" w:hAnsi="Courier New"/>
          <w:sz w:val="17"/>
        </w:rPr>
        <w:t>кцизи</w:t>
      </w:r>
      <w:r w:rsidR="006A1D45">
        <w:rPr>
          <w:rFonts w:ascii="Courier New" w:hAnsi="Courier New"/>
          <w:sz w:val="17"/>
        </w:rPr>
        <w:t>“</w:t>
      </w:r>
      <w:r w:rsidR="00E411C6">
        <w:rPr>
          <w:rFonts w:ascii="Courier New" w:hAnsi="Courier New"/>
          <w:sz w:val="17"/>
        </w:rPr>
        <w:t xml:space="preserve"> доста дълго време</w:t>
      </w:r>
      <w:r>
        <w:rPr>
          <w:rFonts w:ascii="Courier New" w:hAnsi="Courier New"/>
          <w:sz w:val="17"/>
        </w:rPr>
        <w:t xml:space="preserve">. Взето е решение да се приспаднат 5 000 британски лири от </w:t>
      </w:r>
      <w:r w:rsidR="00E411C6">
        <w:rPr>
          <w:rFonts w:ascii="Courier New" w:hAnsi="Courier New"/>
          <w:sz w:val="17"/>
        </w:rPr>
        <w:t>договора</w:t>
      </w:r>
      <w:r w:rsidR="002F2FB4">
        <w:rPr>
          <w:rFonts w:ascii="Courier New" w:hAnsi="Courier New"/>
          <w:sz w:val="17"/>
        </w:rPr>
        <w:t xml:space="preserve"> на </w:t>
      </w:r>
      <w:r w:rsidR="00E411C6">
        <w:rPr>
          <w:rFonts w:ascii="Courier New" w:hAnsi="Courier New"/>
          <w:sz w:val="17"/>
        </w:rPr>
        <w:t>„</w:t>
      </w:r>
      <w:r w:rsidR="002F2FB4">
        <w:rPr>
          <w:rFonts w:ascii="Courier New" w:hAnsi="Courier New"/>
          <w:sz w:val="17"/>
        </w:rPr>
        <w:t>Air Canada</w:t>
      </w:r>
      <w:r w:rsidR="00E411C6">
        <w:rPr>
          <w:rFonts w:ascii="Courier New" w:hAnsi="Courier New"/>
          <w:sz w:val="17"/>
        </w:rPr>
        <w:t>“</w:t>
      </w:r>
      <w:r w:rsidR="002F2FB4">
        <w:rPr>
          <w:rFonts w:ascii="Courier New" w:hAnsi="Courier New"/>
          <w:sz w:val="17"/>
        </w:rPr>
        <w:t>.</w:t>
      </w:r>
    </w:p>
    <w:p w14:paraId="1BCB03A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6583F70" w14:textId="5076569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B.</w:t>
      </w:r>
      <w:r>
        <w:tab/>
      </w:r>
      <w:r>
        <w:rPr>
          <w:rFonts w:ascii="Courier New" w:hAnsi="Courier New"/>
          <w:sz w:val="17"/>
        </w:rPr>
        <w:t>Откриване на пратка от канабисова смола</w:t>
      </w:r>
    </w:p>
    <w:p w14:paraId="12868BC0"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05C278C" w14:textId="0DD8A372"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На 26 април 1987 г. притежаваният и експлоатиран от </w:t>
      </w:r>
      <w:r w:rsidR="006F2BDE">
        <w:rPr>
          <w:rFonts w:ascii="Courier New" w:hAnsi="Courier New"/>
          <w:sz w:val="17"/>
        </w:rPr>
        <w:t xml:space="preserve">дружеството </w:t>
      </w:r>
      <w:r>
        <w:rPr>
          <w:rFonts w:ascii="Courier New" w:hAnsi="Courier New"/>
          <w:sz w:val="17"/>
        </w:rPr>
        <w:t>жалбоподател самолет Tristar на стойност над 60 милиона британски лири се приземява на летище Хийтроу, Лондон, където разтоварва товар, в това число и контейнер, при отварянето на който е установено, че съдържа 331 килограма канабисова смола</w:t>
      </w:r>
      <w:r w:rsidR="00522C62">
        <w:rPr>
          <w:rFonts w:ascii="Courier New" w:hAnsi="Courier New"/>
          <w:sz w:val="17"/>
        </w:rPr>
        <w:t xml:space="preserve"> – </w:t>
      </w:r>
      <w:r>
        <w:rPr>
          <w:rFonts w:ascii="Courier New" w:hAnsi="Courier New"/>
          <w:sz w:val="17"/>
        </w:rPr>
        <w:t xml:space="preserve">количество, оценено на около 800 000 британски лири.  Номерът на въздушната товарителница на контейнера </w:t>
      </w:r>
      <w:r w:rsidR="00522C62">
        <w:rPr>
          <w:rFonts w:ascii="Courier New" w:hAnsi="Courier New"/>
          <w:sz w:val="17"/>
        </w:rPr>
        <w:t xml:space="preserve">е </w:t>
      </w:r>
      <w:r>
        <w:rPr>
          <w:rFonts w:ascii="Courier New" w:hAnsi="Courier New"/>
          <w:sz w:val="17"/>
        </w:rPr>
        <w:t xml:space="preserve">фалшив, а в компютъра на </w:t>
      </w:r>
      <w:r w:rsidR="00522C62">
        <w:rPr>
          <w:rFonts w:ascii="Courier New" w:hAnsi="Courier New"/>
          <w:sz w:val="17"/>
        </w:rPr>
        <w:t xml:space="preserve">дружеството </w:t>
      </w:r>
      <w:r>
        <w:rPr>
          <w:rFonts w:ascii="Courier New" w:hAnsi="Courier New"/>
          <w:sz w:val="17"/>
        </w:rPr>
        <w:t>жалбоподател не се паз</w:t>
      </w:r>
      <w:r w:rsidR="00522C62">
        <w:rPr>
          <w:rFonts w:ascii="Courier New" w:hAnsi="Courier New"/>
          <w:sz w:val="17"/>
        </w:rPr>
        <w:t>ят</w:t>
      </w:r>
      <w:r>
        <w:rPr>
          <w:rFonts w:ascii="Courier New" w:hAnsi="Courier New"/>
          <w:sz w:val="17"/>
        </w:rPr>
        <w:t xml:space="preserve"> никакви данни за пратката, не е била изготвена нито въздушна товарителница, нито документи за експедиция за пратката.</w:t>
      </w:r>
    </w:p>
    <w:p w14:paraId="2A65FB0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1FCA587" w14:textId="5722335D" w:rsidR="00336520" w:rsidRPr="00F33F30" w:rsidRDefault="002F2FB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Самолетът </w:t>
      </w:r>
      <w:r w:rsidR="00FB432A">
        <w:rPr>
          <w:rFonts w:ascii="Courier New" w:hAnsi="Courier New"/>
          <w:sz w:val="17"/>
        </w:rPr>
        <w:t>изпълнява</w:t>
      </w:r>
      <w:r>
        <w:rPr>
          <w:rFonts w:ascii="Courier New" w:hAnsi="Courier New"/>
          <w:sz w:val="17"/>
        </w:rPr>
        <w:t xml:space="preserve"> редовен полет, който по разписание лет</w:t>
      </w:r>
      <w:r w:rsidR="00FB432A">
        <w:rPr>
          <w:rFonts w:ascii="Courier New" w:hAnsi="Courier New"/>
          <w:sz w:val="17"/>
        </w:rPr>
        <w:t>и</w:t>
      </w:r>
      <w:r>
        <w:rPr>
          <w:rFonts w:ascii="Courier New" w:hAnsi="Courier New"/>
          <w:sz w:val="17"/>
        </w:rPr>
        <w:t xml:space="preserve"> от Сингапур и пътува до Торонто, като по маршрута си каца в Бомбай и Хийтроу. Самолетът превозва както пътници с билети, така и товари.</w:t>
      </w:r>
    </w:p>
    <w:p w14:paraId="4466EC1B"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B7CAD43" w14:textId="4C8ED6DF"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C.</w:t>
      </w:r>
      <w:r>
        <w:tab/>
      </w:r>
      <w:r>
        <w:rPr>
          <w:rFonts w:ascii="Courier New" w:hAnsi="Courier New"/>
          <w:sz w:val="17"/>
        </w:rPr>
        <w:t xml:space="preserve">Действия от страна на </w:t>
      </w:r>
      <w:r w:rsidR="00B70B2B">
        <w:rPr>
          <w:rFonts w:ascii="Courier New" w:hAnsi="Courier New"/>
          <w:sz w:val="17"/>
        </w:rPr>
        <w:t>комисарите от</w:t>
      </w:r>
      <w:r>
        <w:rPr>
          <w:rFonts w:ascii="Courier New" w:hAnsi="Courier New"/>
          <w:sz w:val="17"/>
        </w:rPr>
        <w:t xml:space="preserve"> </w:t>
      </w:r>
      <w:r w:rsidR="00B70B2B">
        <w:rPr>
          <w:rFonts w:ascii="Courier New" w:hAnsi="Courier New"/>
          <w:sz w:val="17"/>
        </w:rPr>
        <w:t>служба</w:t>
      </w:r>
      <w:r>
        <w:rPr>
          <w:rFonts w:ascii="Courier New" w:hAnsi="Courier New"/>
          <w:sz w:val="17"/>
        </w:rPr>
        <w:t xml:space="preserve"> </w:t>
      </w:r>
      <w:r w:rsidR="00B70B2B">
        <w:rPr>
          <w:rFonts w:ascii="Courier New" w:hAnsi="Courier New"/>
          <w:sz w:val="17"/>
        </w:rPr>
        <w:t>„</w:t>
      </w:r>
      <w:r>
        <w:rPr>
          <w:rFonts w:ascii="Courier New" w:hAnsi="Courier New"/>
          <w:sz w:val="17"/>
        </w:rPr>
        <w:t xml:space="preserve">Митници и </w:t>
      </w:r>
      <w:r w:rsidR="00B70B2B">
        <w:rPr>
          <w:rFonts w:ascii="Courier New" w:hAnsi="Courier New"/>
          <w:sz w:val="17"/>
        </w:rPr>
        <w:t>а</w:t>
      </w:r>
      <w:r>
        <w:rPr>
          <w:rFonts w:ascii="Courier New" w:hAnsi="Courier New"/>
          <w:sz w:val="17"/>
        </w:rPr>
        <w:t>кцизи</w:t>
      </w:r>
      <w:r w:rsidR="00B70B2B">
        <w:rPr>
          <w:rFonts w:ascii="Courier New" w:hAnsi="Courier New"/>
          <w:sz w:val="17"/>
        </w:rPr>
        <w:t>“</w:t>
      </w:r>
    </w:p>
    <w:p w14:paraId="390FBAEF"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724097A" w14:textId="15AA79C7"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 Сутринта на 1 май 1987 г. </w:t>
      </w:r>
      <w:r w:rsidR="005A6A57">
        <w:rPr>
          <w:rFonts w:ascii="Courier New" w:hAnsi="Courier New"/>
          <w:sz w:val="17"/>
        </w:rPr>
        <w:t>с</w:t>
      </w:r>
      <w:r>
        <w:rPr>
          <w:rFonts w:ascii="Courier New" w:hAnsi="Courier New"/>
          <w:sz w:val="17"/>
        </w:rPr>
        <w:t xml:space="preserve">лужители на </w:t>
      </w:r>
      <w:r w:rsidR="005A6A57">
        <w:rPr>
          <w:rFonts w:ascii="Courier New" w:hAnsi="Courier New"/>
          <w:sz w:val="17"/>
        </w:rPr>
        <w:t>служба „</w:t>
      </w:r>
      <w:r>
        <w:rPr>
          <w:rFonts w:ascii="Courier New" w:hAnsi="Courier New"/>
          <w:sz w:val="17"/>
        </w:rPr>
        <w:t xml:space="preserve">Митници и </w:t>
      </w:r>
      <w:r w:rsidR="005A6A57">
        <w:rPr>
          <w:rFonts w:ascii="Courier New" w:hAnsi="Courier New"/>
          <w:sz w:val="17"/>
        </w:rPr>
        <w:t>а</w:t>
      </w:r>
      <w:r>
        <w:rPr>
          <w:rFonts w:ascii="Courier New" w:hAnsi="Courier New"/>
          <w:sz w:val="17"/>
        </w:rPr>
        <w:t>кцизи</w:t>
      </w:r>
      <w:r w:rsidR="005A6A57">
        <w:rPr>
          <w:rFonts w:ascii="Courier New" w:hAnsi="Courier New"/>
          <w:sz w:val="17"/>
        </w:rPr>
        <w:t>“</w:t>
      </w:r>
      <w:r>
        <w:rPr>
          <w:rFonts w:ascii="Courier New" w:hAnsi="Courier New"/>
          <w:sz w:val="17"/>
        </w:rPr>
        <w:t xml:space="preserve"> (</w:t>
      </w:r>
      <w:r w:rsidR="005A6A57">
        <w:rPr>
          <w:rFonts w:ascii="Courier New" w:hAnsi="Courier New"/>
          <w:sz w:val="17"/>
        </w:rPr>
        <w:t>„комисарите“</w:t>
      </w:r>
      <w:r>
        <w:rPr>
          <w:rFonts w:ascii="Courier New" w:hAnsi="Courier New"/>
          <w:sz w:val="17"/>
        </w:rPr>
        <w:t xml:space="preserve">), действащи с правомощията, предоставени им от </w:t>
      </w:r>
      <w:r w:rsidR="005A6A57">
        <w:rPr>
          <w:rFonts w:ascii="Courier New" w:hAnsi="Courier New"/>
          <w:sz w:val="17"/>
        </w:rPr>
        <w:t>р</w:t>
      </w:r>
      <w:r>
        <w:rPr>
          <w:rFonts w:ascii="Courier New" w:hAnsi="Courier New"/>
          <w:sz w:val="17"/>
        </w:rPr>
        <w:t xml:space="preserve">аздел 139 (1) </w:t>
      </w:r>
      <w:r w:rsidR="005A6A57">
        <w:rPr>
          <w:rFonts w:ascii="Courier New" w:hAnsi="Courier New"/>
          <w:sz w:val="17"/>
        </w:rPr>
        <w:t xml:space="preserve">от </w:t>
      </w:r>
      <w:r>
        <w:rPr>
          <w:rFonts w:ascii="Courier New" w:hAnsi="Courier New"/>
          <w:sz w:val="17"/>
        </w:rPr>
        <w:t>Закона от 1979 г.</w:t>
      </w:r>
      <w:r w:rsidR="005A6A57">
        <w:rPr>
          <w:rFonts w:ascii="Courier New" w:hAnsi="Courier New"/>
          <w:sz w:val="17"/>
        </w:rPr>
        <w:t>,</w:t>
      </w:r>
      <w:r>
        <w:rPr>
          <w:rFonts w:ascii="Courier New" w:hAnsi="Courier New"/>
          <w:sz w:val="17"/>
        </w:rPr>
        <w:t xml:space="preserve"> </w:t>
      </w:r>
      <w:r w:rsidR="003F5D51">
        <w:rPr>
          <w:rFonts w:ascii="Courier New" w:hAnsi="Courier New"/>
          <w:sz w:val="17"/>
        </w:rPr>
        <w:t xml:space="preserve">конфискуват </w:t>
      </w:r>
      <w:r>
        <w:rPr>
          <w:rFonts w:ascii="Courier New" w:hAnsi="Courier New"/>
          <w:sz w:val="17"/>
        </w:rPr>
        <w:t xml:space="preserve">самолета, тъй като подлежал на </w:t>
      </w:r>
      <w:r w:rsidR="007E2FC3">
        <w:rPr>
          <w:rFonts w:ascii="Courier New" w:hAnsi="Courier New"/>
          <w:sz w:val="17"/>
        </w:rPr>
        <w:t>изземване</w:t>
      </w:r>
      <w:r>
        <w:rPr>
          <w:rFonts w:ascii="Courier New" w:hAnsi="Courier New"/>
          <w:sz w:val="17"/>
        </w:rPr>
        <w:t xml:space="preserve"> съгласно </w:t>
      </w:r>
      <w:r w:rsidR="005A6A57">
        <w:rPr>
          <w:rFonts w:ascii="Courier New" w:hAnsi="Courier New"/>
          <w:sz w:val="17"/>
        </w:rPr>
        <w:t>р</w:t>
      </w:r>
      <w:r>
        <w:rPr>
          <w:rFonts w:ascii="Courier New" w:hAnsi="Courier New"/>
          <w:sz w:val="17"/>
        </w:rPr>
        <w:t>аздел 141 (1) от същия закон. Има пътници, които чака</w:t>
      </w:r>
      <w:r w:rsidR="005A6A57">
        <w:rPr>
          <w:rFonts w:ascii="Courier New" w:hAnsi="Courier New"/>
          <w:sz w:val="17"/>
        </w:rPr>
        <w:t>т</w:t>
      </w:r>
      <w:r>
        <w:rPr>
          <w:rFonts w:ascii="Courier New" w:hAnsi="Courier New"/>
          <w:sz w:val="17"/>
        </w:rPr>
        <w:t xml:space="preserve"> да се качат на самолета.</w:t>
      </w:r>
    </w:p>
    <w:p w14:paraId="0C8C3CF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A62212B" w14:textId="3F686525" w:rsidR="00336520" w:rsidRPr="00F33F30" w:rsidRDefault="00DD1657"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На с</w:t>
      </w:r>
      <w:r w:rsidR="002F2FB4">
        <w:rPr>
          <w:rFonts w:ascii="Courier New" w:hAnsi="Courier New"/>
          <w:sz w:val="17"/>
        </w:rPr>
        <w:t xml:space="preserve">ъщия ден </w:t>
      </w:r>
      <w:r>
        <w:rPr>
          <w:rFonts w:ascii="Courier New" w:hAnsi="Courier New"/>
          <w:sz w:val="17"/>
        </w:rPr>
        <w:t>комисарите,</w:t>
      </w:r>
      <w:r w:rsidR="002F2FB4">
        <w:rPr>
          <w:rFonts w:ascii="Courier New" w:hAnsi="Courier New"/>
          <w:sz w:val="17"/>
        </w:rPr>
        <w:t xml:space="preserve"> в съответствие с правомощията, предоставени им от </w:t>
      </w:r>
      <w:r>
        <w:rPr>
          <w:rFonts w:ascii="Courier New" w:hAnsi="Courier New"/>
          <w:sz w:val="17"/>
        </w:rPr>
        <w:t>р</w:t>
      </w:r>
      <w:r w:rsidR="002F2FB4">
        <w:rPr>
          <w:rFonts w:ascii="Courier New" w:hAnsi="Courier New"/>
          <w:sz w:val="17"/>
        </w:rPr>
        <w:t xml:space="preserve">аздел 139 (5) и параграф 16 </w:t>
      </w:r>
      <w:r>
        <w:rPr>
          <w:rFonts w:ascii="Courier New" w:hAnsi="Courier New"/>
          <w:sz w:val="17"/>
        </w:rPr>
        <w:t>от</w:t>
      </w:r>
      <w:r w:rsidR="002F2FB4">
        <w:rPr>
          <w:rFonts w:ascii="Courier New" w:hAnsi="Courier New"/>
          <w:sz w:val="17"/>
        </w:rPr>
        <w:t xml:space="preserve"> </w:t>
      </w:r>
      <w:r w:rsidR="00E43B44">
        <w:rPr>
          <w:rFonts w:ascii="Courier New" w:hAnsi="Courier New"/>
          <w:sz w:val="17"/>
          <w:lang w:val="en-US"/>
        </w:rPr>
        <w:t>Приложение</w:t>
      </w:r>
      <w:r w:rsidR="002F2FB4">
        <w:rPr>
          <w:rFonts w:ascii="Courier New" w:hAnsi="Courier New"/>
          <w:sz w:val="17"/>
        </w:rPr>
        <w:t xml:space="preserve"> №</w:t>
      </w:r>
      <w:r w:rsidR="00763F89">
        <w:rPr>
          <w:rFonts w:ascii="Courier New" w:hAnsi="Courier New"/>
          <w:sz w:val="17"/>
        </w:rPr>
        <w:t xml:space="preserve"> </w:t>
      </w:r>
      <w:r w:rsidR="002F2FB4">
        <w:rPr>
          <w:rFonts w:ascii="Courier New" w:hAnsi="Courier New"/>
          <w:sz w:val="17"/>
        </w:rPr>
        <w:t xml:space="preserve">3 </w:t>
      </w:r>
      <w:r w:rsidR="00E43B44">
        <w:rPr>
          <w:rFonts w:ascii="Courier New" w:hAnsi="Courier New"/>
          <w:sz w:val="17"/>
        </w:rPr>
        <w:t xml:space="preserve">към Закона от </w:t>
      </w:r>
      <w:r w:rsidR="002F2FB4">
        <w:rPr>
          <w:rFonts w:ascii="Courier New" w:hAnsi="Courier New"/>
          <w:sz w:val="17"/>
        </w:rPr>
        <w:t xml:space="preserve">1979 г., връщат самолета обратно на </w:t>
      </w:r>
      <w:r w:rsidR="00E43B44">
        <w:rPr>
          <w:rFonts w:ascii="Courier New" w:hAnsi="Courier New"/>
          <w:sz w:val="17"/>
        </w:rPr>
        <w:t xml:space="preserve">дружеството </w:t>
      </w:r>
      <w:r w:rsidR="002F2FB4">
        <w:rPr>
          <w:rFonts w:ascii="Courier New" w:hAnsi="Courier New"/>
          <w:sz w:val="17"/>
        </w:rPr>
        <w:t xml:space="preserve">жалбоподател </w:t>
      </w:r>
      <w:r w:rsidR="00E43B44">
        <w:rPr>
          <w:rFonts w:ascii="Courier New" w:hAnsi="Courier New"/>
          <w:sz w:val="17"/>
        </w:rPr>
        <w:t>срещу заплащане на</w:t>
      </w:r>
      <w:r w:rsidR="002F2FB4">
        <w:rPr>
          <w:rFonts w:ascii="Courier New" w:hAnsi="Courier New"/>
          <w:sz w:val="17"/>
        </w:rPr>
        <w:t xml:space="preserve"> </w:t>
      </w:r>
      <w:r w:rsidR="00E43B44">
        <w:rPr>
          <w:rFonts w:ascii="Courier New" w:hAnsi="Courier New"/>
          <w:sz w:val="17"/>
        </w:rPr>
        <w:t>глоба</w:t>
      </w:r>
      <w:r w:rsidR="00C16245">
        <w:rPr>
          <w:rFonts w:ascii="Courier New" w:hAnsi="Courier New"/>
          <w:sz w:val="17"/>
        </w:rPr>
        <w:t>,</w:t>
      </w:r>
      <w:r w:rsidR="002F2FB4">
        <w:rPr>
          <w:rFonts w:ascii="Courier New" w:hAnsi="Courier New"/>
          <w:sz w:val="17"/>
        </w:rPr>
        <w:t xml:space="preserve"> </w:t>
      </w:r>
      <w:r w:rsidR="00C16245">
        <w:rPr>
          <w:rFonts w:ascii="Courier New" w:hAnsi="Courier New"/>
          <w:sz w:val="17"/>
        </w:rPr>
        <w:t>а именно</w:t>
      </w:r>
      <w:r w:rsidR="002F2FB4">
        <w:rPr>
          <w:rFonts w:ascii="Courier New" w:hAnsi="Courier New"/>
          <w:sz w:val="17"/>
        </w:rPr>
        <w:t xml:space="preserve"> банков</w:t>
      </w:r>
      <w:r w:rsidR="00ED46AF">
        <w:rPr>
          <w:rFonts w:ascii="Courier New" w:hAnsi="Courier New"/>
          <w:sz w:val="17"/>
        </w:rPr>
        <w:t>а трата</w:t>
      </w:r>
      <w:r w:rsidR="002F2FB4">
        <w:rPr>
          <w:rFonts w:ascii="Courier New" w:hAnsi="Courier New"/>
          <w:sz w:val="17"/>
        </w:rPr>
        <w:t xml:space="preserve"> на стойност 50 000 британски лири.</w:t>
      </w:r>
    </w:p>
    <w:p w14:paraId="419F419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119ED8E" w14:textId="202EE862"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Към момента на решението </w:t>
      </w:r>
      <w:r w:rsidR="00ED46AF">
        <w:rPr>
          <w:rFonts w:ascii="Courier New" w:hAnsi="Courier New"/>
          <w:sz w:val="17"/>
        </w:rPr>
        <w:t xml:space="preserve">на дружеството жалбоподател </w:t>
      </w:r>
      <w:r>
        <w:rPr>
          <w:rFonts w:ascii="Courier New" w:hAnsi="Courier New"/>
          <w:sz w:val="17"/>
        </w:rPr>
        <w:t xml:space="preserve">не са посочени никакви основания нито по отношение на </w:t>
      </w:r>
      <w:r w:rsidR="007E2FC3">
        <w:rPr>
          <w:rFonts w:ascii="Courier New" w:hAnsi="Courier New"/>
          <w:sz w:val="17"/>
        </w:rPr>
        <w:t xml:space="preserve">изземването </w:t>
      </w:r>
      <w:r>
        <w:rPr>
          <w:rFonts w:ascii="Courier New" w:hAnsi="Courier New"/>
          <w:sz w:val="17"/>
        </w:rPr>
        <w:t xml:space="preserve">на въздухоплавателното средство, нито във връзка с налагането на санкцията. Едва в хода на производството пред Европейската комисия по правата на човека </w:t>
      </w:r>
      <w:r w:rsidR="00ED46AF">
        <w:rPr>
          <w:rFonts w:ascii="Courier New" w:hAnsi="Courier New"/>
          <w:sz w:val="17"/>
        </w:rPr>
        <w:t>П</w:t>
      </w:r>
      <w:r>
        <w:rPr>
          <w:rFonts w:ascii="Courier New" w:hAnsi="Courier New"/>
          <w:sz w:val="17"/>
        </w:rPr>
        <w:t>равителството излага предишните проблеми със сигурността (вж</w:t>
      </w:r>
      <w:r w:rsidR="00ED46AF">
        <w:rPr>
          <w:rFonts w:ascii="Courier New" w:hAnsi="Courier New"/>
          <w:sz w:val="17"/>
        </w:rPr>
        <w:t>.</w:t>
      </w:r>
      <w:r>
        <w:rPr>
          <w:rFonts w:ascii="Courier New" w:hAnsi="Courier New"/>
          <w:sz w:val="17"/>
        </w:rPr>
        <w:t xml:space="preserve"> параграф 6 по-горе) като обяснение за действията на </w:t>
      </w:r>
      <w:r w:rsidR="00ED46AF">
        <w:rPr>
          <w:rFonts w:ascii="Courier New" w:hAnsi="Courier New"/>
          <w:sz w:val="17"/>
        </w:rPr>
        <w:t>комисарите</w:t>
      </w:r>
      <w:r>
        <w:rPr>
          <w:rFonts w:ascii="Courier New" w:hAnsi="Courier New"/>
          <w:sz w:val="17"/>
        </w:rPr>
        <w:t>.</w:t>
      </w:r>
    </w:p>
    <w:p w14:paraId="0ABB642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1FE513C" w14:textId="1E066EAC"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D.</w:t>
      </w:r>
      <w:r>
        <w:tab/>
      </w:r>
      <w:r>
        <w:rPr>
          <w:rFonts w:ascii="Courier New" w:hAnsi="Courier New"/>
          <w:sz w:val="17"/>
        </w:rPr>
        <w:t>Производството пред Върховния съд</w:t>
      </w:r>
    </w:p>
    <w:p w14:paraId="247F4A8F"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C1B785E" w14:textId="64F85254"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На 20 май 1987 г. </w:t>
      </w:r>
      <w:r w:rsidR="00ED46AF">
        <w:rPr>
          <w:rFonts w:ascii="Courier New" w:hAnsi="Courier New"/>
          <w:sz w:val="17"/>
        </w:rPr>
        <w:t xml:space="preserve">дружеството </w:t>
      </w:r>
      <w:r>
        <w:rPr>
          <w:rFonts w:ascii="Courier New" w:hAnsi="Courier New"/>
          <w:sz w:val="17"/>
        </w:rPr>
        <w:t xml:space="preserve">жалбоподател подава исково заявление, </w:t>
      </w:r>
      <w:r w:rsidR="007E2FC3">
        <w:rPr>
          <w:rFonts w:ascii="Courier New" w:hAnsi="Courier New"/>
          <w:sz w:val="17"/>
        </w:rPr>
        <w:t>с</w:t>
      </w:r>
      <w:r>
        <w:rPr>
          <w:rFonts w:ascii="Courier New" w:hAnsi="Courier New"/>
          <w:sz w:val="17"/>
        </w:rPr>
        <w:t xml:space="preserve"> което оспорва решението, че самолетът подлежи на конфискация. Впоследствие </w:t>
      </w:r>
      <w:r w:rsidR="00F35F1D">
        <w:rPr>
          <w:rFonts w:ascii="Courier New" w:hAnsi="Courier New"/>
          <w:sz w:val="17"/>
        </w:rPr>
        <w:t xml:space="preserve">комисарите </w:t>
      </w:r>
      <w:r>
        <w:rPr>
          <w:rFonts w:ascii="Courier New" w:hAnsi="Courier New"/>
          <w:sz w:val="17"/>
        </w:rPr>
        <w:t xml:space="preserve">завеждат процедура за принудително отчуждаване пред Съда, за да бъде потвърдено, наред с другото, че в момента на </w:t>
      </w:r>
      <w:r w:rsidR="00D170D8">
        <w:rPr>
          <w:rFonts w:ascii="Courier New" w:hAnsi="Courier New"/>
          <w:sz w:val="17"/>
        </w:rPr>
        <w:t>изземването</w:t>
      </w:r>
      <w:r w:rsidR="00323A81">
        <w:rPr>
          <w:rFonts w:ascii="Courier New" w:hAnsi="Courier New"/>
          <w:sz w:val="17"/>
        </w:rPr>
        <w:t xml:space="preserve"> </w:t>
      </w:r>
      <w:r>
        <w:rPr>
          <w:rFonts w:ascii="Courier New" w:hAnsi="Courier New"/>
          <w:sz w:val="17"/>
        </w:rPr>
        <w:t xml:space="preserve">му самолетът е подлежал на конфискация в съответствие с параграф 6 от </w:t>
      </w:r>
      <w:r w:rsidR="00323A81">
        <w:rPr>
          <w:rFonts w:ascii="Courier New" w:hAnsi="Courier New"/>
          <w:sz w:val="17"/>
          <w:lang w:val="en-US"/>
        </w:rPr>
        <w:t>Приложение</w:t>
      </w:r>
      <w:r w:rsidR="00323A81">
        <w:rPr>
          <w:rFonts w:ascii="Courier New" w:hAnsi="Courier New"/>
          <w:sz w:val="17"/>
        </w:rPr>
        <w:t xml:space="preserve"> </w:t>
      </w:r>
      <w:r>
        <w:rPr>
          <w:rFonts w:ascii="Courier New" w:hAnsi="Courier New"/>
          <w:sz w:val="17"/>
        </w:rPr>
        <w:t>№3 (вж</w:t>
      </w:r>
      <w:r w:rsidR="00323A81">
        <w:rPr>
          <w:rFonts w:ascii="Courier New" w:hAnsi="Courier New"/>
          <w:sz w:val="17"/>
        </w:rPr>
        <w:t>.</w:t>
      </w:r>
      <w:r>
        <w:rPr>
          <w:rFonts w:ascii="Courier New" w:hAnsi="Courier New"/>
          <w:sz w:val="17"/>
        </w:rPr>
        <w:t xml:space="preserve"> параграф 18 по-долу).</w:t>
      </w:r>
    </w:p>
    <w:p w14:paraId="34E578B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19DA22E" w14:textId="03CB031D"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На 18 юни 1988 г. е издадена заповед от съдебния разпоредител на Върховния съд със съгласието на страните с оглед на предварителните въпроси, по които трябва да бъде взето решение, както следва:</w:t>
      </w:r>
    </w:p>
    <w:p w14:paraId="17637FF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BAF0B52" w14:textId="1B23386C" w:rsidR="00336520" w:rsidRPr="00F33F30" w:rsidRDefault="005B3F21"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w:t>
      </w:r>
      <w:r w:rsidR="002F2FB4">
        <w:rPr>
          <w:rFonts w:ascii="Courier New" w:hAnsi="Courier New"/>
          <w:sz w:val="17"/>
        </w:rPr>
        <w:t xml:space="preserve">(1) Дали фактите, че (а) канабисовата смола е бил намерен в контейнер ULD6075AC; и че (б) контейнерът е бил транспортиран със самолета на Полет AC859 от 26 април 1987 г. сами по себе си представляват такова 'използване на въздухоплавателното средство за пренасяне на нещо, което подлежи на конфискация' по смисъла на </w:t>
      </w:r>
      <w:r>
        <w:rPr>
          <w:rFonts w:ascii="Courier New" w:hAnsi="Courier New"/>
          <w:sz w:val="17"/>
        </w:rPr>
        <w:t>р</w:t>
      </w:r>
      <w:r w:rsidR="002F2FB4">
        <w:rPr>
          <w:rFonts w:ascii="Courier New" w:hAnsi="Courier New"/>
          <w:sz w:val="17"/>
        </w:rPr>
        <w:t xml:space="preserve">аздел 141 (1) (а) от Закона за контрол на митническите и акцизни такси от 1979 г., което да оправдае последващото </w:t>
      </w:r>
      <w:r>
        <w:rPr>
          <w:rFonts w:ascii="Courier New" w:hAnsi="Courier New"/>
          <w:sz w:val="17"/>
        </w:rPr>
        <w:t xml:space="preserve">изземване </w:t>
      </w:r>
      <w:r w:rsidR="002F2FB4">
        <w:rPr>
          <w:rFonts w:ascii="Courier New" w:hAnsi="Courier New"/>
          <w:sz w:val="17"/>
        </w:rPr>
        <w:t>на самолета на 1 май 1987 г.</w:t>
      </w:r>
    </w:p>
    <w:p w14:paraId="655230B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F0F8482" w14:textId="70A05391" w:rsidR="00336520" w:rsidRPr="00F33F30" w:rsidRDefault="00CE7E17"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(2) Дали това би било в защита на претенцията на </w:t>
      </w:r>
      <w:r w:rsidR="00CB18F3">
        <w:rPr>
          <w:rFonts w:ascii="Courier New" w:hAnsi="Courier New"/>
          <w:sz w:val="17"/>
        </w:rPr>
        <w:t>и</w:t>
      </w:r>
      <w:r>
        <w:rPr>
          <w:rFonts w:ascii="Courier New" w:hAnsi="Courier New"/>
          <w:sz w:val="17"/>
        </w:rPr>
        <w:t>щците [</w:t>
      </w:r>
      <w:r w:rsidR="00CB18F3">
        <w:rPr>
          <w:rFonts w:ascii="Courier New" w:hAnsi="Courier New"/>
          <w:sz w:val="17"/>
        </w:rPr>
        <w:t>комисарите</w:t>
      </w:r>
      <w:r>
        <w:rPr>
          <w:rFonts w:ascii="Courier New" w:hAnsi="Courier New"/>
          <w:sz w:val="17"/>
        </w:rPr>
        <w:t>] по това съдопроизводство, ако ответниците успеят да докажат, че не са знаели, че гореспоменатия</w:t>
      </w:r>
      <w:r w:rsidR="00CB18F3">
        <w:rPr>
          <w:rFonts w:ascii="Courier New" w:hAnsi="Courier New"/>
          <w:sz w:val="17"/>
        </w:rPr>
        <w:t>т</w:t>
      </w:r>
      <w:r>
        <w:rPr>
          <w:rFonts w:ascii="Courier New" w:hAnsi="Courier New"/>
          <w:sz w:val="17"/>
        </w:rPr>
        <w:t xml:space="preserve"> контейнер е съдържал канабисова смола и че не са проявили небрежност</w:t>
      </w:r>
      <w:r w:rsidR="00CB18F3">
        <w:rPr>
          <w:rFonts w:ascii="Courier New" w:hAnsi="Courier New"/>
          <w:sz w:val="17"/>
        </w:rPr>
        <w:t>,</w:t>
      </w:r>
      <w:r>
        <w:rPr>
          <w:rFonts w:ascii="Courier New" w:hAnsi="Courier New"/>
          <w:sz w:val="17"/>
        </w:rPr>
        <w:t xml:space="preserve"> поради </w:t>
      </w:r>
      <w:r w:rsidR="00CB18F3">
        <w:rPr>
          <w:rFonts w:ascii="Courier New" w:hAnsi="Courier New"/>
          <w:sz w:val="17"/>
        </w:rPr>
        <w:t>която</w:t>
      </w:r>
      <w:r>
        <w:rPr>
          <w:rFonts w:ascii="Courier New" w:hAnsi="Courier New"/>
          <w:sz w:val="17"/>
        </w:rPr>
        <w:t xml:space="preserve"> не са откри</w:t>
      </w:r>
      <w:r w:rsidR="00CB18F3">
        <w:rPr>
          <w:rFonts w:ascii="Courier New" w:hAnsi="Courier New"/>
          <w:sz w:val="17"/>
        </w:rPr>
        <w:t>ли</w:t>
      </w:r>
      <w:r>
        <w:rPr>
          <w:rFonts w:ascii="Courier New" w:hAnsi="Courier New"/>
          <w:sz w:val="17"/>
        </w:rPr>
        <w:t xml:space="preserve"> това;</w:t>
      </w:r>
    </w:p>
    <w:p w14:paraId="115B628B"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17E12BB" w14:textId="562E8AE2" w:rsidR="00336520" w:rsidRPr="00F33F30" w:rsidRDefault="00CE7E17"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(3) Дали това би било в защита на претенцията на ищците в това съдопроизводство, ако ответниците успеят да докажат, че не </w:t>
      </w:r>
      <w:r w:rsidR="00401509">
        <w:rPr>
          <w:rFonts w:ascii="Courier New" w:hAnsi="Courier New"/>
          <w:sz w:val="17"/>
        </w:rPr>
        <w:t xml:space="preserve">е било възможно </w:t>
      </w:r>
      <w:r>
        <w:rPr>
          <w:rFonts w:ascii="Courier New" w:hAnsi="Courier New"/>
          <w:sz w:val="17"/>
        </w:rPr>
        <w:t>с разумни усилия да установят, че в гореспоменатия контейнер тайно е бил укрит или е бил пренасян канабис, нито са можели по някакъв начин, чрез упражняване на нужното внимание</w:t>
      </w:r>
      <w:r w:rsidR="00401509">
        <w:rPr>
          <w:rFonts w:ascii="Courier New" w:hAnsi="Courier New"/>
          <w:sz w:val="17"/>
        </w:rPr>
        <w:t>,</w:t>
      </w:r>
      <w:r>
        <w:rPr>
          <w:rFonts w:ascii="Courier New" w:hAnsi="Courier New"/>
          <w:sz w:val="17"/>
        </w:rPr>
        <w:t xml:space="preserve"> да попречат за тайното му укриване в </w:t>
      </w:r>
      <w:r>
        <w:rPr>
          <w:rFonts w:ascii="Courier New" w:hAnsi="Courier New"/>
          <w:sz w:val="17"/>
        </w:rPr>
        <w:lastRenderedPageBreak/>
        <w:t>гореспоменатия контейнер;</w:t>
      </w:r>
    </w:p>
    <w:p w14:paraId="6CA1838C"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30011DF" w14:textId="5292D31F" w:rsidR="00336520" w:rsidRPr="00F33F30" w:rsidRDefault="00D3595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(4) Дали е необходимo </w:t>
      </w:r>
      <w:r w:rsidR="00D7657D">
        <w:rPr>
          <w:rFonts w:ascii="Courier New" w:hAnsi="Courier New"/>
          <w:sz w:val="17"/>
        </w:rPr>
        <w:t>и</w:t>
      </w:r>
      <w:r>
        <w:rPr>
          <w:rFonts w:ascii="Courier New" w:hAnsi="Courier New"/>
          <w:sz w:val="17"/>
        </w:rPr>
        <w:t>щците да докажат в това съдопроизводство:</w:t>
      </w:r>
    </w:p>
    <w:p w14:paraId="74BA81F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A8C0053" w14:textId="32CFF40C" w:rsidR="00336520" w:rsidRPr="00F33F30" w:rsidRDefault="00D3595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(i) че ответниците са знаели или е трябвало да знаят, че канабисовата смола е бил</w:t>
      </w:r>
      <w:r w:rsidR="00D7657D">
        <w:rPr>
          <w:rFonts w:ascii="Courier New" w:hAnsi="Courier New"/>
          <w:sz w:val="17"/>
        </w:rPr>
        <w:t>а</w:t>
      </w:r>
      <w:r>
        <w:rPr>
          <w:rFonts w:ascii="Courier New" w:hAnsi="Courier New"/>
          <w:sz w:val="17"/>
        </w:rPr>
        <w:t xml:space="preserve"> на борда на самолета на 26 април 1987 г.; и/или</w:t>
      </w:r>
    </w:p>
    <w:p w14:paraId="07F541E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1D97F1C" w14:textId="1312D2BA" w:rsidR="00336520" w:rsidRPr="00F33F30" w:rsidRDefault="002F2FB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(ii) че самолетът е бил по полет, различен от </w:t>
      </w:r>
      <w:r w:rsidR="00D7657D">
        <w:rPr>
          <w:rFonts w:ascii="Courier New" w:hAnsi="Courier New"/>
          <w:sz w:val="17"/>
        </w:rPr>
        <w:t xml:space="preserve">редовните </w:t>
      </w:r>
      <w:r>
        <w:rPr>
          <w:rFonts w:ascii="Courier New" w:hAnsi="Courier New"/>
          <w:sz w:val="17"/>
        </w:rPr>
        <w:t xml:space="preserve">и </w:t>
      </w:r>
      <w:r w:rsidR="00D7657D">
        <w:rPr>
          <w:rFonts w:ascii="Courier New" w:hAnsi="Courier New"/>
          <w:sz w:val="17"/>
        </w:rPr>
        <w:t>разрешени полети</w:t>
      </w:r>
      <w:r>
        <w:rPr>
          <w:rFonts w:ascii="Courier New" w:hAnsi="Courier New"/>
          <w:sz w:val="17"/>
        </w:rPr>
        <w:t>.</w:t>
      </w:r>
      <w:r w:rsidR="00D7657D">
        <w:rPr>
          <w:rFonts w:ascii="Courier New" w:hAnsi="Courier New"/>
          <w:sz w:val="17"/>
        </w:rPr>
        <w:t>“</w:t>
      </w:r>
    </w:p>
    <w:p w14:paraId="1FEE47A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B47C343" w14:textId="5DFB2509" w:rsidR="00336520" w:rsidRPr="000626BA"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sidRPr="000626BA">
        <w:rPr>
          <w:rFonts w:ascii="Courier New" w:hAnsi="Courier New"/>
          <w:sz w:val="17"/>
        </w:rPr>
        <w:t>На 7 ноември 1988 г. при решаване на делото във Върховния съд ([1989] 2</w:t>
      </w:r>
      <w:r w:rsidR="000626BA" w:rsidRPr="000626BA">
        <w:rPr>
          <w:rFonts w:ascii="Courier New" w:hAnsi="Courier New"/>
          <w:sz w:val="17"/>
        </w:rPr>
        <w:t xml:space="preserve"> </w:t>
      </w:r>
      <w:r w:rsidR="000626BA" w:rsidRPr="000626BA">
        <w:rPr>
          <w:rFonts w:ascii="Courier New" w:hAnsi="Courier New"/>
          <w:sz w:val="17"/>
          <w:lang w:val="en-US"/>
        </w:rPr>
        <w:t>Weekly Law Reports 589</w:t>
      </w:r>
      <w:r w:rsidRPr="000626BA">
        <w:rPr>
          <w:rFonts w:ascii="Courier New" w:hAnsi="Courier New"/>
          <w:sz w:val="17"/>
        </w:rPr>
        <w:t xml:space="preserve">), </w:t>
      </w:r>
      <w:r w:rsidR="000626BA" w:rsidRPr="000626BA">
        <w:rPr>
          <w:rFonts w:ascii="Courier New" w:hAnsi="Courier New"/>
          <w:sz w:val="17"/>
        </w:rPr>
        <w:t>върховен с</w:t>
      </w:r>
      <w:r w:rsidRPr="000626BA">
        <w:rPr>
          <w:rFonts w:ascii="Courier New" w:hAnsi="Courier New"/>
          <w:sz w:val="17"/>
        </w:rPr>
        <w:t>ъдия Tucker заключава:</w:t>
      </w:r>
    </w:p>
    <w:p w14:paraId="2B1A915F"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24D490A" w14:textId="23566E42" w:rsidR="00336520" w:rsidRPr="00F33F30" w:rsidRDefault="000626BA"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w:t>
      </w:r>
      <w:r w:rsidR="002F2FB4">
        <w:rPr>
          <w:rFonts w:ascii="Courier New" w:hAnsi="Courier New"/>
          <w:sz w:val="17"/>
        </w:rPr>
        <w:t xml:space="preserve">Не </w:t>
      </w:r>
      <w:r>
        <w:rPr>
          <w:rFonts w:ascii="Courier New" w:hAnsi="Courier New"/>
          <w:sz w:val="17"/>
        </w:rPr>
        <w:t xml:space="preserve">мога да </w:t>
      </w:r>
      <w:r w:rsidR="00C23C64">
        <w:rPr>
          <w:rFonts w:ascii="Courier New" w:hAnsi="Courier New"/>
          <w:sz w:val="17"/>
        </w:rPr>
        <w:t>считам</w:t>
      </w:r>
      <w:r w:rsidR="002F2FB4">
        <w:rPr>
          <w:rFonts w:ascii="Courier New" w:hAnsi="Courier New"/>
          <w:sz w:val="17"/>
        </w:rPr>
        <w:t xml:space="preserve">, че </w:t>
      </w:r>
      <w:r w:rsidR="00C23C64">
        <w:rPr>
          <w:rFonts w:ascii="Courier New" w:hAnsi="Courier New"/>
          <w:sz w:val="17"/>
        </w:rPr>
        <w:t>създателят</w:t>
      </w:r>
      <w:r>
        <w:rPr>
          <w:rFonts w:ascii="Courier New" w:hAnsi="Courier New"/>
          <w:sz w:val="17"/>
        </w:rPr>
        <w:t xml:space="preserve"> </w:t>
      </w:r>
      <w:r w:rsidR="00C23C64">
        <w:rPr>
          <w:rFonts w:ascii="Courier New" w:hAnsi="Courier New"/>
          <w:sz w:val="17"/>
        </w:rPr>
        <w:t>на</w:t>
      </w:r>
      <w:r w:rsidR="002F2FB4">
        <w:rPr>
          <w:rFonts w:ascii="Courier New" w:hAnsi="Courier New"/>
          <w:sz w:val="17"/>
        </w:rPr>
        <w:t xml:space="preserve"> Закона от 1979 г. е имал предвид настоящата ситуация. Не мога да повярвам, че намерението на Парламента </w:t>
      </w:r>
      <w:r w:rsidR="00C23C64">
        <w:rPr>
          <w:rFonts w:ascii="Courier New" w:hAnsi="Courier New"/>
          <w:sz w:val="17"/>
        </w:rPr>
        <w:t>е било</w:t>
      </w:r>
      <w:r w:rsidR="002F2FB4">
        <w:rPr>
          <w:rFonts w:ascii="Courier New" w:hAnsi="Courier New"/>
          <w:sz w:val="17"/>
        </w:rPr>
        <w:t xml:space="preserve"> невинен и добросъвестен оператор на едно изключително скъпо въздухоплавателно средство по редовен международен полет да бъде изложен на риска самолетът му да бъде </w:t>
      </w:r>
      <w:r w:rsidR="00C23C64">
        <w:rPr>
          <w:rFonts w:ascii="Courier New" w:hAnsi="Courier New"/>
          <w:sz w:val="17"/>
        </w:rPr>
        <w:t>иззет</w:t>
      </w:r>
      <w:r w:rsidR="002F2FB4">
        <w:rPr>
          <w:rFonts w:ascii="Courier New" w:hAnsi="Courier New"/>
          <w:sz w:val="17"/>
        </w:rPr>
        <w:t xml:space="preserve">, ако без негово знание и без </w:t>
      </w:r>
      <w:r w:rsidR="00FA22A9">
        <w:rPr>
          <w:rFonts w:ascii="Courier New" w:hAnsi="Courier New"/>
          <w:sz w:val="17"/>
        </w:rPr>
        <w:t>проявена</w:t>
      </w:r>
      <w:r w:rsidR="002F2FB4">
        <w:rPr>
          <w:rFonts w:ascii="Courier New" w:hAnsi="Courier New"/>
          <w:sz w:val="17"/>
        </w:rPr>
        <w:t xml:space="preserve"> небрежност от негова страна някой злонамерен човек реши нелегално да пренесе контрабандни или забранени стоки на борда на самолета.</w:t>
      </w:r>
      <w:r w:rsidR="00FA22A9">
        <w:rPr>
          <w:rFonts w:ascii="Courier New" w:hAnsi="Courier New"/>
          <w:sz w:val="17"/>
        </w:rPr>
        <w:t>“</w:t>
      </w:r>
    </w:p>
    <w:p w14:paraId="09F7C2E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0FCC93A" w14:textId="01DC882D"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Той отговоря на предварителните въпроси, както следва:</w:t>
      </w:r>
    </w:p>
    <w:p w14:paraId="7CC0571C"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A9E123B" w14:textId="3216FA4F" w:rsidR="00336520" w:rsidRPr="00F33F30" w:rsidRDefault="00FA22A9"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w:t>
      </w:r>
      <w:r w:rsidR="00D35954">
        <w:rPr>
          <w:rFonts w:ascii="Courier New" w:hAnsi="Courier New"/>
          <w:sz w:val="17"/>
        </w:rPr>
        <w:t xml:space="preserve">1. Не. Тези факти сами по себе си не представляват </w:t>
      </w:r>
      <w:r>
        <w:rPr>
          <w:rFonts w:ascii="Courier New" w:hAnsi="Courier New"/>
          <w:sz w:val="17"/>
        </w:rPr>
        <w:t>„</w:t>
      </w:r>
      <w:r w:rsidR="00D35954">
        <w:rPr>
          <w:rFonts w:ascii="Courier New" w:hAnsi="Courier New"/>
          <w:sz w:val="17"/>
        </w:rPr>
        <w:t xml:space="preserve">използване на въздухоплавателното средство за превоз на нещо, което </w:t>
      </w:r>
      <w:r>
        <w:rPr>
          <w:rFonts w:ascii="Courier New" w:hAnsi="Courier New"/>
          <w:sz w:val="17"/>
        </w:rPr>
        <w:t>подлежи на</w:t>
      </w:r>
      <w:r w:rsidR="00D35954">
        <w:rPr>
          <w:rFonts w:ascii="Courier New" w:hAnsi="Courier New"/>
          <w:sz w:val="17"/>
        </w:rPr>
        <w:t xml:space="preserve"> конфискуван</w:t>
      </w:r>
      <w:r>
        <w:rPr>
          <w:rFonts w:ascii="Courier New" w:hAnsi="Courier New"/>
          <w:sz w:val="17"/>
        </w:rPr>
        <w:t>е“</w:t>
      </w:r>
      <w:r w:rsidR="00D35954">
        <w:rPr>
          <w:rFonts w:ascii="Courier New" w:hAnsi="Courier New"/>
          <w:sz w:val="17"/>
        </w:rPr>
        <w:t>.</w:t>
      </w:r>
    </w:p>
    <w:p w14:paraId="7D2E459C"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3316C40" w14:textId="368D6983"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2. Да. Това е защитна мярка.</w:t>
      </w:r>
    </w:p>
    <w:p w14:paraId="4A12D9BF"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0385006" w14:textId="6332B4C1" w:rsidR="00336520" w:rsidRPr="00F33F30" w:rsidRDefault="00D3595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3.</w:t>
      </w:r>
      <w:r w:rsidR="00FA22A9">
        <w:rPr>
          <w:rFonts w:ascii="Courier New" w:hAnsi="Courier New"/>
          <w:sz w:val="17"/>
        </w:rPr>
        <w:t xml:space="preserve"> </w:t>
      </w:r>
      <w:r>
        <w:rPr>
          <w:rFonts w:ascii="Courier New" w:hAnsi="Courier New"/>
          <w:sz w:val="17"/>
        </w:rPr>
        <w:t>Да.  Това е защитна мярка.</w:t>
      </w:r>
    </w:p>
    <w:p w14:paraId="1B62D5A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9AAB7CA" w14:textId="6A15A4FF" w:rsidR="00336520" w:rsidRPr="00F33F30" w:rsidRDefault="00D3595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4. Необходимо е </w:t>
      </w:r>
      <w:r w:rsidR="00FA22A9">
        <w:rPr>
          <w:rFonts w:ascii="Courier New" w:hAnsi="Courier New"/>
          <w:sz w:val="17"/>
        </w:rPr>
        <w:t>и</w:t>
      </w:r>
      <w:r>
        <w:rPr>
          <w:rFonts w:ascii="Courier New" w:hAnsi="Courier New"/>
          <w:sz w:val="17"/>
        </w:rPr>
        <w:t>щците да докажат в това съдопроизводство:</w:t>
      </w:r>
    </w:p>
    <w:p w14:paraId="6559979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6F5CF9E" w14:textId="3719F493" w:rsidR="00336520" w:rsidRPr="00F33F30" w:rsidRDefault="00D3595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(i) че ответниците са знаели или е трябвало да знаят, че канабисовата смола е бил</w:t>
      </w:r>
      <w:r w:rsidR="00FE6D3B">
        <w:rPr>
          <w:rFonts w:ascii="Courier New" w:hAnsi="Courier New"/>
          <w:sz w:val="17"/>
        </w:rPr>
        <w:t>а</w:t>
      </w:r>
      <w:r>
        <w:rPr>
          <w:rFonts w:ascii="Courier New" w:hAnsi="Courier New"/>
          <w:sz w:val="17"/>
        </w:rPr>
        <w:t xml:space="preserve"> на борда на самолета на 26 април 1987 г. или (но не и)</w:t>
      </w:r>
    </w:p>
    <w:p w14:paraId="3F2AB452"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6A82269" w14:textId="2E543423"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(ii) че самолетът е бил по полет, различен от </w:t>
      </w:r>
      <w:r w:rsidR="00FE6D3B">
        <w:rPr>
          <w:rFonts w:ascii="Courier New" w:hAnsi="Courier New"/>
          <w:sz w:val="17"/>
        </w:rPr>
        <w:t>редовните и разрешени полети</w:t>
      </w:r>
      <w:r>
        <w:rPr>
          <w:rFonts w:ascii="Courier New" w:hAnsi="Courier New"/>
          <w:sz w:val="17"/>
        </w:rPr>
        <w:t>.</w:t>
      </w:r>
      <w:r w:rsidR="00FE6D3B">
        <w:rPr>
          <w:rFonts w:ascii="Courier New" w:hAnsi="Courier New"/>
          <w:sz w:val="17"/>
        </w:rPr>
        <w:t>“</w:t>
      </w:r>
    </w:p>
    <w:p w14:paraId="4B3CC6C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5A26F58" w14:textId="53817AA9"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E.</w:t>
      </w:r>
      <w:r>
        <w:tab/>
      </w:r>
      <w:r>
        <w:rPr>
          <w:rFonts w:ascii="Courier New" w:hAnsi="Courier New"/>
          <w:sz w:val="17"/>
        </w:rPr>
        <w:t>Производството пред Апелативния съд</w:t>
      </w:r>
    </w:p>
    <w:p w14:paraId="739685D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8AFFCF2" w14:textId="75970951"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На 14 юни 1990 г. Апелативният съд отменя решението на Върховния съд (Customs &amp; Excise Commissioners v. Air Canada, [1991] 2 Queen's Bench Division 446). </w:t>
      </w:r>
      <w:r w:rsidR="00B21BBD">
        <w:rPr>
          <w:rFonts w:ascii="Courier New" w:hAnsi="Courier New"/>
          <w:sz w:val="17"/>
        </w:rPr>
        <w:t xml:space="preserve">Апелативният съдия </w:t>
      </w:r>
      <w:r>
        <w:rPr>
          <w:rFonts w:ascii="Courier New" w:hAnsi="Courier New"/>
          <w:sz w:val="17"/>
        </w:rPr>
        <w:t>Purchas заявява</w:t>
      </w:r>
      <w:r w:rsidR="00B21BBD">
        <w:rPr>
          <w:rFonts w:ascii="Courier New" w:hAnsi="Courier New"/>
          <w:sz w:val="17"/>
        </w:rPr>
        <w:t xml:space="preserve"> следното</w:t>
      </w:r>
      <w:r>
        <w:rPr>
          <w:rFonts w:ascii="Courier New" w:hAnsi="Courier New"/>
          <w:sz w:val="17"/>
        </w:rPr>
        <w:t xml:space="preserve"> (на страници 467-468):</w:t>
      </w:r>
    </w:p>
    <w:p w14:paraId="62878EB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3FAEC8E" w14:textId="4A21DFBD" w:rsidR="00336520" w:rsidRPr="00F33F30" w:rsidRDefault="00B21BBD" w:rsidP="00E7519E">
      <w:pPr>
        <w:widowControl w:val="0"/>
        <w:autoSpaceDE w:val="0"/>
        <w:autoSpaceDN w:val="0"/>
        <w:adjustRightInd w:val="0"/>
        <w:spacing w:after="0" w:line="240" w:lineRule="auto"/>
        <w:ind w:left="426"/>
        <w:jc w:val="both"/>
        <w:rPr>
          <w:rFonts w:ascii="Courier New" w:hAnsi="Courier New" w:cs="Courier New"/>
          <w:sz w:val="17"/>
          <w:szCs w:val="17"/>
        </w:rPr>
      </w:pPr>
      <w:r>
        <w:rPr>
          <w:rFonts w:ascii="Courier New" w:hAnsi="Courier New"/>
          <w:sz w:val="17"/>
        </w:rPr>
        <w:t>„</w:t>
      </w:r>
      <w:r w:rsidR="002F2FB4">
        <w:rPr>
          <w:rFonts w:ascii="Courier New" w:hAnsi="Courier New"/>
          <w:sz w:val="17"/>
        </w:rPr>
        <w:t xml:space="preserve">Формулировката на Раздел 141, по мое мнение, e ясна и недвусмислена и не позволява да бъде направено някакво заключение или тълкуване, което да допринесе за привнасянето на елемент, еквивалентен на 'mens rea' [престъпна умисъл], нито пък включва по някакъв друг начин лице в най-широкия смисъл на думата, независимо дали като потребител, притежател или собственик, а зависи единствено от използването на </w:t>
      </w:r>
      <w:r w:rsidR="009C0F64">
        <w:rPr>
          <w:rFonts w:ascii="Courier New" w:hAnsi="Courier New"/>
          <w:sz w:val="17"/>
        </w:rPr>
        <w:t>„</w:t>
      </w:r>
      <w:r w:rsidR="002F2FB4">
        <w:rPr>
          <w:rFonts w:ascii="Courier New" w:hAnsi="Courier New"/>
          <w:sz w:val="17"/>
        </w:rPr>
        <w:t>това нещо</w:t>
      </w:r>
      <w:r w:rsidR="009C0F64">
        <w:rPr>
          <w:rFonts w:ascii="Courier New" w:hAnsi="Courier New"/>
          <w:sz w:val="17"/>
        </w:rPr>
        <w:t>“</w:t>
      </w:r>
      <w:r w:rsidR="002F2FB4">
        <w:rPr>
          <w:rFonts w:ascii="Courier New" w:hAnsi="Courier New"/>
          <w:sz w:val="17"/>
        </w:rPr>
        <w:t xml:space="preserve"> за извършване на престъплението, което прави стоката предмет на конфискация ...  По моя преценка в разпоредбите за смекчаващите обстоятелства, включени в </w:t>
      </w:r>
      <w:r w:rsidR="009C0F64">
        <w:rPr>
          <w:rFonts w:ascii="Courier New" w:hAnsi="Courier New"/>
          <w:sz w:val="17"/>
        </w:rPr>
        <w:t>р</w:t>
      </w:r>
      <w:r w:rsidR="002F2FB4">
        <w:rPr>
          <w:rFonts w:ascii="Courier New" w:hAnsi="Courier New"/>
          <w:sz w:val="17"/>
        </w:rPr>
        <w:t xml:space="preserve">аздел 152 и параграф 16 от </w:t>
      </w:r>
      <w:r w:rsidR="009C0F64">
        <w:rPr>
          <w:rFonts w:ascii="Courier New" w:hAnsi="Courier New"/>
          <w:sz w:val="17"/>
        </w:rPr>
        <w:t xml:space="preserve">Приложение </w:t>
      </w:r>
      <w:r w:rsidR="002F2FB4">
        <w:rPr>
          <w:rFonts w:ascii="Courier New" w:hAnsi="Courier New"/>
          <w:sz w:val="17"/>
        </w:rPr>
        <w:t xml:space="preserve">3, се посочва ясно, че </w:t>
      </w:r>
      <w:r w:rsidR="009C0F64">
        <w:rPr>
          <w:rFonts w:ascii="Courier New" w:hAnsi="Courier New"/>
          <w:sz w:val="17"/>
        </w:rPr>
        <w:t>п</w:t>
      </w:r>
      <w:r w:rsidR="002F2FB4">
        <w:rPr>
          <w:rFonts w:ascii="Courier New" w:hAnsi="Courier New"/>
          <w:sz w:val="17"/>
        </w:rPr>
        <w:t xml:space="preserve">арламентът възнамерява да се довери на </w:t>
      </w:r>
      <w:r w:rsidR="009C0F64">
        <w:rPr>
          <w:rFonts w:ascii="Courier New" w:hAnsi="Courier New"/>
          <w:sz w:val="17"/>
        </w:rPr>
        <w:t>комисарите</w:t>
      </w:r>
      <w:r w:rsidR="002F2FB4">
        <w:rPr>
          <w:rFonts w:ascii="Courier New" w:hAnsi="Courier New"/>
          <w:sz w:val="17"/>
        </w:rPr>
        <w:t xml:space="preserve"> във връзка с упражняването на тези въпроси, влизащи в сферата на дискреционните права на преценка. Отделно от това упражняването на това право на преценка ще бъде винаги отворено за преглед от съда по R.S.C. Заповед 53 ... Бих искал да коментирам само, че не е изключено да става въпрос за изключване на вътрешно-континенталните или големите пътнически реактивни въздухоплавателни средства, летящи по редовни полети, указани в </w:t>
      </w:r>
      <w:r w:rsidR="006E51B2">
        <w:rPr>
          <w:rFonts w:ascii="Courier New" w:hAnsi="Courier New"/>
          <w:sz w:val="17"/>
        </w:rPr>
        <w:t>р</w:t>
      </w:r>
      <w:r w:rsidR="002F2FB4">
        <w:rPr>
          <w:rFonts w:ascii="Courier New" w:hAnsi="Courier New"/>
          <w:sz w:val="17"/>
        </w:rPr>
        <w:t>аздел 141 (1), по същия начин, както въздухоплавателните средства с дължина над определен размер са изключени тук, а се разглеждат в раздел 142.</w:t>
      </w:r>
      <w:r w:rsidR="006E51B2">
        <w:rPr>
          <w:rFonts w:ascii="Courier New" w:hAnsi="Courier New"/>
          <w:sz w:val="17"/>
        </w:rPr>
        <w:t>“</w:t>
      </w:r>
    </w:p>
    <w:p w14:paraId="1C51C1C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783BFFF" w14:textId="5B1C44CF" w:rsidR="00336520" w:rsidRPr="00F33F30" w:rsidRDefault="002F2FB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На предварителните въпроси беше отговорено, както следва:</w:t>
      </w:r>
    </w:p>
    <w:p w14:paraId="64693EC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49B1BE9" w14:textId="6EF3C65A" w:rsidR="00336520" w:rsidRPr="00F33F30" w:rsidRDefault="00D3595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1. Да</w:t>
      </w:r>
    </w:p>
    <w:p w14:paraId="3D8A8087" w14:textId="3E01D3D8" w:rsidR="00336520" w:rsidRPr="00F33F30" w:rsidRDefault="00D3595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2. Не</w:t>
      </w:r>
    </w:p>
    <w:p w14:paraId="05718E71" w14:textId="60E2B431" w:rsidR="00336520" w:rsidRPr="00F33F30" w:rsidRDefault="00394E3A"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3. Не</w:t>
      </w:r>
    </w:p>
    <w:p w14:paraId="70723EE5" w14:textId="2BB8F980" w:rsidR="00336520" w:rsidRPr="00F33F30" w:rsidRDefault="00394E3A"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4. Не</w:t>
      </w:r>
    </w:p>
    <w:p w14:paraId="69E3B9B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89FF53D" w14:textId="24A27A1D"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Въпреки че Апелативният съд отсъжда, че самолетът подлежи на конфискация, това не води до лишаване на </w:t>
      </w:r>
      <w:r w:rsidR="00612F6D">
        <w:rPr>
          <w:rFonts w:ascii="Courier New" w:hAnsi="Courier New"/>
          <w:sz w:val="17"/>
        </w:rPr>
        <w:t>„</w:t>
      </w:r>
      <w:r>
        <w:rPr>
          <w:rFonts w:ascii="Courier New" w:hAnsi="Courier New"/>
          <w:sz w:val="17"/>
        </w:rPr>
        <w:t>Air Canada</w:t>
      </w:r>
      <w:r w:rsidR="00612F6D">
        <w:rPr>
          <w:rFonts w:ascii="Courier New" w:hAnsi="Courier New"/>
          <w:sz w:val="17"/>
        </w:rPr>
        <w:t>“</w:t>
      </w:r>
      <w:r>
        <w:rPr>
          <w:rFonts w:ascii="Courier New" w:hAnsi="Courier New"/>
          <w:sz w:val="17"/>
        </w:rPr>
        <w:t xml:space="preserve"> от нейната собственост, тъй като е платила сумата, необходима за връщането на самолета (вж</w:t>
      </w:r>
      <w:r w:rsidR="00612F6D">
        <w:rPr>
          <w:rFonts w:ascii="Courier New" w:hAnsi="Courier New"/>
          <w:sz w:val="17"/>
        </w:rPr>
        <w:t>.</w:t>
      </w:r>
      <w:r>
        <w:rPr>
          <w:rFonts w:ascii="Courier New" w:hAnsi="Courier New"/>
          <w:sz w:val="17"/>
        </w:rPr>
        <w:t xml:space="preserve"> </w:t>
      </w:r>
      <w:r w:rsidR="00612F6D">
        <w:rPr>
          <w:rFonts w:ascii="Courier New" w:hAnsi="Courier New"/>
          <w:sz w:val="17"/>
        </w:rPr>
        <w:t xml:space="preserve">Приложение </w:t>
      </w:r>
      <w:r>
        <w:rPr>
          <w:rFonts w:ascii="Courier New" w:hAnsi="Courier New"/>
          <w:sz w:val="17"/>
        </w:rPr>
        <w:t>3, параграф 7 и параграф 19 в края</w:t>
      </w:r>
      <w:r w:rsidR="00B0602D">
        <w:rPr>
          <w:rFonts w:ascii="Courier New" w:hAnsi="Courier New"/>
          <w:sz w:val="17"/>
        </w:rPr>
        <w:t xml:space="preserve"> по-долу</w:t>
      </w:r>
      <w:r>
        <w:rPr>
          <w:rFonts w:ascii="Courier New" w:hAnsi="Courier New"/>
          <w:sz w:val="17"/>
        </w:rPr>
        <w:t>).</w:t>
      </w:r>
    </w:p>
    <w:p w14:paraId="4B8FE1E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9957585" w14:textId="69ED9BE8"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В хода на своята преценка </w:t>
      </w:r>
      <w:r w:rsidR="00B0602D">
        <w:rPr>
          <w:rFonts w:ascii="Courier New" w:hAnsi="Courier New"/>
          <w:sz w:val="17"/>
        </w:rPr>
        <w:t>апелативен съдия</w:t>
      </w:r>
      <w:r>
        <w:rPr>
          <w:rFonts w:ascii="Courier New" w:hAnsi="Courier New"/>
          <w:sz w:val="17"/>
        </w:rPr>
        <w:t xml:space="preserve"> Purchas добавя (на стр. 464 и 467):</w:t>
      </w:r>
    </w:p>
    <w:p w14:paraId="15CA306F"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5C50886" w14:textId="5CB27E5C" w:rsidR="00336520" w:rsidRPr="00F33F30" w:rsidRDefault="00B0602D" w:rsidP="00E7519E">
      <w:pPr>
        <w:widowControl w:val="0"/>
        <w:autoSpaceDE w:val="0"/>
        <w:autoSpaceDN w:val="0"/>
        <w:adjustRightInd w:val="0"/>
        <w:spacing w:after="0" w:line="240" w:lineRule="auto"/>
        <w:ind w:left="426"/>
        <w:jc w:val="both"/>
        <w:rPr>
          <w:rFonts w:ascii="Courier New" w:hAnsi="Courier New" w:cs="Courier New"/>
          <w:sz w:val="17"/>
          <w:szCs w:val="17"/>
        </w:rPr>
      </w:pPr>
      <w:r>
        <w:rPr>
          <w:rFonts w:ascii="Courier New" w:hAnsi="Courier New"/>
          <w:sz w:val="17"/>
        </w:rPr>
        <w:t>„</w:t>
      </w:r>
      <w:r w:rsidR="002F2FB4">
        <w:rPr>
          <w:rFonts w:ascii="Courier New" w:hAnsi="Courier New"/>
          <w:sz w:val="17"/>
        </w:rPr>
        <w:t xml:space="preserve">Г-н Webb, от името на </w:t>
      </w:r>
      <w:r>
        <w:rPr>
          <w:rFonts w:ascii="Courier New" w:hAnsi="Courier New"/>
          <w:sz w:val="17"/>
        </w:rPr>
        <w:t>„</w:t>
      </w:r>
      <w:r w:rsidR="002F2FB4">
        <w:rPr>
          <w:rFonts w:ascii="Courier New" w:hAnsi="Courier New"/>
          <w:sz w:val="17"/>
        </w:rPr>
        <w:t>Air Canada</w:t>
      </w:r>
      <w:r>
        <w:rPr>
          <w:rFonts w:ascii="Courier New" w:hAnsi="Courier New"/>
          <w:sz w:val="17"/>
        </w:rPr>
        <w:t>“</w:t>
      </w:r>
      <w:r w:rsidR="002F2FB4">
        <w:rPr>
          <w:rFonts w:ascii="Courier New" w:hAnsi="Courier New"/>
          <w:sz w:val="17"/>
        </w:rPr>
        <w:t xml:space="preserve">, като се позовава на посочените по-горе пълномощия, прави следните твърдения ... че по своята същност, ако не по своята форма, </w:t>
      </w:r>
      <w:r w:rsidR="00A94390">
        <w:rPr>
          <w:rFonts w:ascii="Courier New" w:hAnsi="Courier New"/>
          <w:sz w:val="17"/>
        </w:rPr>
        <w:t>р</w:t>
      </w:r>
      <w:r w:rsidR="002F2FB4">
        <w:rPr>
          <w:rFonts w:ascii="Courier New" w:hAnsi="Courier New"/>
          <w:sz w:val="17"/>
        </w:rPr>
        <w:t xml:space="preserve">аздел 141 е наказателна разпоредба, съгласно която на практика биха могли да бъдат наложени строги санкции на собственика или притежателя на плавателните средства, особено големите въздухоплавателни средства и че следователно, по силата на така цитираните правомощия, в условията на този раздел трябва да се подразбира изискването </w:t>
      </w:r>
      <w:r w:rsidR="00A94390">
        <w:rPr>
          <w:rFonts w:ascii="Courier New" w:hAnsi="Courier New"/>
          <w:sz w:val="17"/>
        </w:rPr>
        <w:t>комисарите</w:t>
      </w:r>
      <w:r w:rsidR="002F2FB4">
        <w:rPr>
          <w:rFonts w:ascii="Courier New" w:hAnsi="Courier New"/>
          <w:sz w:val="17"/>
        </w:rPr>
        <w:t xml:space="preserve"> да докажат в тяхното производство за принудително отнемане някакъв вид знание от страна на авиокомпанията, техните служители или представители, </w:t>
      </w:r>
      <w:r w:rsidR="00A94390">
        <w:rPr>
          <w:rFonts w:ascii="Courier New" w:hAnsi="Courier New"/>
          <w:sz w:val="17"/>
        </w:rPr>
        <w:t xml:space="preserve">за да се изпълни </w:t>
      </w:r>
      <w:r w:rsidR="002F2FB4">
        <w:rPr>
          <w:rFonts w:ascii="Courier New" w:hAnsi="Courier New"/>
          <w:sz w:val="17"/>
        </w:rPr>
        <w:t>презумпцията за mens rea</w:t>
      </w:r>
      <w:r w:rsidR="00A94390">
        <w:rPr>
          <w:rFonts w:ascii="Courier New" w:hAnsi="Courier New"/>
          <w:sz w:val="17"/>
        </w:rPr>
        <w:t xml:space="preserve"> </w:t>
      </w:r>
      <w:r w:rsidR="002F2FB4">
        <w:rPr>
          <w:rFonts w:ascii="Courier New" w:hAnsi="Courier New"/>
          <w:sz w:val="17"/>
        </w:rPr>
        <w:t>в наказателните разпоредби.</w:t>
      </w:r>
    </w:p>
    <w:p w14:paraId="32E4E54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23CC484" w14:textId="7BB8CC08" w:rsidR="00336520" w:rsidRPr="00F33F30" w:rsidRDefault="002F2FB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w:t>
      </w:r>
    </w:p>
    <w:p w14:paraId="404BA8C3"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7AEBD60" w14:textId="4ED322A9" w:rsidR="00336520" w:rsidRPr="00F33F30" w:rsidRDefault="002F2FB4" w:rsidP="00E7519E">
      <w:pPr>
        <w:widowControl w:val="0"/>
        <w:autoSpaceDE w:val="0"/>
        <w:autoSpaceDN w:val="0"/>
        <w:adjustRightInd w:val="0"/>
        <w:spacing w:after="0" w:line="240" w:lineRule="auto"/>
        <w:ind w:left="426"/>
        <w:jc w:val="both"/>
        <w:rPr>
          <w:rFonts w:ascii="Courier New" w:hAnsi="Courier New" w:cs="Courier New"/>
          <w:sz w:val="17"/>
          <w:szCs w:val="17"/>
        </w:rPr>
      </w:pPr>
      <w:r>
        <w:rPr>
          <w:rFonts w:ascii="Courier New" w:hAnsi="Courier New"/>
          <w:sz w:val="17"/>
        </w:rPr>
        <w:t xml:space="preserve">По моя преценка отговорът на това твърдение, който демонстрира неговата погрешност е, че процесът, предизвикан в резултат от раздели 141 (1), 139 и </w:t>
      </w:r>
      <w:r w:rsidR="00DD4D37">
        <w:rPr>
          <w:rFonts w:ascii="Courier New" w:hAnsi="Courier New"/>
          <w:sz w:val="17"/>
        </w:rPr>
        <w:t xml:space="preserve">Приложение </w:t>
      </w:r>
      <w:r>
        <w:rPr>
          <w:rFonts w:ascii="Courier New" w:hAnsi="Courier New"/>
          <w:sz w:val="17"/>
        </w:rPr>
        <w:t xml:space="preserve">3, по своята дефиниция представлява гражданско-правен процес.  Това само по себе си не би попречило, ако всички други въпроси </w:t>
      </w:r>
      <w:r w:rsidR="00CE3AEE">
        <w:rPr>
          <w:rFonts w:ascii="Courier New" w:hAnsi="Courier New"/>
          <w:sz w:val="17"/>
        </w:rPr>
        <w:t xml:space="preserve">говорят </w:t>
      </w:r>
      <w:r>
        <w:rPr>
          <w:rFonts w:ascii="Courier New" w:hAnsi="Courier New"/>
          <w:sz w:val="17"/>
        </w:rPr>
        <w:t>противното, това да бъде в своята същност наказателна разпоредба.  Думите сами по себе си не биха обосновали този извод, въпреки че процедурата в гражданските съдилища</w:t>
      </w:r>
      <w:r w:rsidR="00CE3AEE">
        <w:rPr>
          <w:rFonts w:ascii="Courier New" w:hAnsi="Courier New"/>
          <w:sz w:val="17"/>
        </w:rPr>
        <w:t>,</w:t>
      </w:r>
      <w:r>
        <w:rPr>
          <w:rFonts w:ascii="Courier New" w:hAnsi="Courier New"/>
          <w:sz w:val="17"/>
        </w:rPr>
        <w:t xml:space="preserve"> </w:t>
      </w:r>
      <w:r w:rsidR="00CE3AEE">
        <w:rPr>
          <w:rFonts w:ascii="Courier New" w:hAnsi="Courier New"/>
          <w:sz w:val="17"/>
        </w:rPr>
        <w:t>описана в Приложение</w:t>
      </w:r>
      <w:r w:rsidR="00394E3A">
        <w:rPr>
          <w:rFonts w:ascii="Courier New" w:hAnsi="Courier New"/>
          <w:sz w:val="17"/>
        </w:rPr>
        <w:t xml:space="preserve"> 3 трябва да носи значителна тежест.  Въпросът обаче е поставен извън всякаква аргументация от по-ранните случаи ... [тези, които отсъждат в полза на това], че </w:t>
      </w:r>
      <w:r w:rsidR="00F2791A">
        <w:rPr>
          <w:rFonts w:ascii="Courier New" w:hAnsi="Courier New"/>
          <w:sz w:val="17"/>
        </w:rPr>
        <w:t>р</w:t>
      </w:r>
      <w:r w:rsidR="00394E3A">
        <w:rPr>
          <w:rFonts w:ascii="Courier New" w:hAnsi="Courier New"/>
          <w:sz w:val="17"/>
        </w:rPr>
        <w:t xml:space="preserve">аздел 141 и предшестващите раздели на Закона от 1952 г. и Закона от 1876 г. осигуряват </w:t>
      </w:r>
      <w:r w:rsidR="008E7AE4">
        <w:rPr>
          <w:rFonts w:ascii="Courier New" w:hAnsi="Courier New"/>
          <w:sz w:val="17"/>
          <w:lang w:val="en-US"/>
        </w:rPr>
        <w:t xml:space="preserve">вещен процес </w:t>
      </w:r>
      <w:r w:rsidR="008E7AE4">
        <w:rPr>
          <w:rFonts w:ascii="Courier New" w:hAnsi="Courier New"/>
          <w:sz w:val="17"/>
        </w:rPr>
        <w:t>срещу</w:t>
      </w:r>
      <w:r w:rsidR="00394E3A">
        <w:rPr>
          <w:rFonts w:ascii="Courier New" w:hAnsi="Courier New"/>
          <w:sz w:val="17"/>
        </w:rPr>
        <w:t xml:space="preserve"> всяко превозно средство, контейнер или подобен артикул, </w:t>
      </w:r>
      <w:r w:rsidR="008E7AE4">
        <w:rPr>
          <w:rFonts w:ascii="Courier New" w:hAnsi="Courier New"/>
          <w:sz w:val="17"/>
        </w:rPr>
        <w:t xml:space="preserve">който </w:t>
      </w:r>
      <w:r w:rsidR="00394E3A">
        <w:rPr>
          <w:rFonts w:ascii="Courier New" w:hAnsi="Courier New"/>
          <w:sz w:val="17"/>
        </w:rPr>
        <w:t xml:space="preserve">реално </w:t>
      </w:r>
      <w:r w:rsidR="008E7AE4">
        <w:rPr>
          <w:rFonts w:ascii="Courier New" w:hAnsi="Courier New"/>
          <w:sz w:val="17"/>
        </w:rPr>
        <w:t>е</w:t>
      </w:r>
      <w:r w:rsidR="00394E3A">
        <w:rPr>
          <w:rFonts w:ascii="Courier New" w:hAnsi="Courier New"/>
          <w:sz w:val="17"/>
        </w:rPr>
        <w:t xml:space="preserve"> използван в процеса на контрабанда ...</w:t>
      </w:r>
      <w:r w:rsidR="008E7AE4">
        <w:rPr>
          <w:rFonts w:ascii="Courier New" w:hAnsi="Courier New"/>
          <w:sz w:val="17"/>
        </w:rPr>
        <w:t>“</w:t>
      </w:r>
    </w:p>
    <w:p w14:paraId="75A3DFB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FD95FB3" w14:textId="6813A400"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В своите решения </w:t>
      </w:r>
      <w:r w:rsidR="008E7AE4">
        <w:rPr>
          <w:rFonts w:ascii="Courier New" w:hAnsi="Courier New"/>
          <w:sz w:val="17"/>
        </w:rPr>
        <w:t>апелативен съдия</w:t>
      </w:r>
      <w:r>
        <w:rPr>
          <w:rFonts w:ascii="Courier New" w:hAnsi="Courier New"/>
          <w:sz w:val="17"/>
        </w:rPr>
        <w:t xml:space="preserve"> Balcombe и </w:t>
      </w:r>
      <w:r w:rsidR="008E7AE4">
        <w:rPr>
          <w:rFonts w:ascii="Courier New" w:hAnsi="Courier New"/>
          <w:sz w:val="17"/>
        </w:rPr>
        <w:t>с</w:t>
      </w:r>
      <w:r>
        <w:rPr>
          <w:rFonts w:ascii="Courier New" w:hAnsi="Courier New"/>
          <w:sz w:val="17"/>
        </w:rPr>
        <w:t xml:space="preserve">ър David Croom-Johnson се съгласяват, че </w:t>
      </w:r>
      <w:r w:rsidR="008E7AE4">
        <w:rPr>
          <w:rFonts w:ascii="Courier New" w:hAnsi="Courier New"/>
          <w:sz w:val="17"/>
        </w:rPr>
        <w:t>р</w:t>
      </w:r>
      <w:r>
        <w:rPr>
          <w:rFonts w:ascii="Courier New" w:hAnsi="Courier New"/>
          <w:sz w:val="17"/>
        </w:rPr>
        <w:t>аздел 141 (1) не предполага углавно престъпление (на стр. 468 и 469).</w:t>
      </w:r>
    </w:p>
    <w:p w14:paraId="2139005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AABFA62" w14:textId="79E824D8"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По този повод Апелативния</w:t>
      </w:r>
      <w:r w:rsidR="00F027AE">
        <w:rPr>
          <w:rFonts w:ascii="Courier New" w:hAnsi="Courier New"/>
          <w:sz w:val="17"/>
        </w:rPr>
        <w:t>т съд</w:t>
      </w:r>
      <w:r>
        <w:rPr>
          <w:rFonts w:ascii="Courier New" w:hAnsi="Courier New"/>
          <w:sz w:val="17"/>
        </w:rPr>
        <w:t xml:space="preserve"> отказ</w:t>
      </w:r>
      <w:r w:rsidR="00F027AE">
        <w:rPr>
          <w:rFonts w:ascii="Courier New" w:hAnsi="Courier New"/>
          <w:sz w:val="17"/>
        </w:rPr>
        <w:t>ва</w:t>
      </w:r>
      <w:r>
        <w:rPr>
          <w:rFonts w:ascii="Courier New" w:hAnsi="Courier New"/>
          <w:sz w:val="17"/>
        </w:rPr>
        <w:t xml:space="preserve"> предоставяне на право на обжалване пред </w:t>
      </w:r>
      <w:r w:rsidR="00F027AE">
        <w:rPr>
          <w:rFonts w:ascii="Courier New" w:hAnsi="Courier New"/>
          <w:sz w:val="17"/>
        </w:rPr>
        <w:t>б</w:t>
      </w:r>
      <w:r>
        <w:rPr>
          <w:rFonts w:ascii="Courier New" w:hAnsi="Courier New"/>
          <w:sz w:val="17"/>
        </w:rPr>
        <w:t xml:space="preserve">ританската Камара на лордовете, а на 7 ноември 1990 г. </w:t>
      </w:r>
      <w:r w:rsidR="00937F09">
        <w:rPr>
          <w:rFonts w:ascii="Courier New" w:hAnsi="Courier New"/>
          <w:sz w:val="17"/>
        </w:rPr>
        <w:t>такъв отказ е получен и от</w:t>
      </w:r>
      <w:r>
        <w:rPr>
          <w:rFonts w:ascii="Courier New" w:hAnsi="Courier New"/>
          <w:sz w:val="17"/>
        </w:rPr>
        <w:t xml:space="preserve"> Камарата на лордовете.</w:t>
      </w:r>
    </w:p>
    <w:p w14:paraId="12B15500"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8169AD8" w14:textId="5CC503AE" w:rsidR="00336520" w:rsidRPr="00F33F30" w:rsidRDefault="002F2FB4" w:rsidP="00E7519E">
      <w:pPr>
        <w:pStyle w:val="ListParagraph"/>
        <w:widowControl w:val="0"/>
        <w:numPr>
          <w:ilvl w:val="0"/>
          <w:numId w:val="2"/>
        </w:numPr>
        <w:autoSpaceDE w:val="0"/>
        <w:autoSpaceDN w:val="0"/>
        <w:adjustRightInd w:val="0"/>
        <w:spacing w:after="0" w:line="240" w:lineRule="auto"/>
        <w:ind w:left="284" w:hanging="284"/>
        <w:jc w:val="both"/>
        <w:rPr>
          <w:rFonts w:ascii="Courier New" w:hAnsi="Courier New" w:cs="Courier New"/>
          <w:sz w:val="17"/>
          <w:szCs w:val="17"/>
        </w:rPr>
      </w:pPr>
      <w:r>
        <w:rPr>
          <w:rFonts w:ascii="Courier New" w:hAnsi="Courier New"/>
          <w:sz w:val="17"/>
        </w:rPr>
        <w:t>П</w:t>
      </w:r>
      <w:r w:rsidR="00937F09">
        <w:rPr>
          <w:rFonts w:ascii="Courier New" w:hAnsi="Courier New"/>
          <w:sz w:val="17"/>
        </w:rPr>
        <w:t>риложимо вътрешно право и практика</w:t>
      </w:r>
    </w:p>
    <w:p w14:paraId="563F3300"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1945B5E" w14:textId="06E451E6" w:rsidR="00336520" w:rsidRPr="00F33F30" w:rsidRDefault="002F2FB4" w:rsidP="00E7519E">
      <w:pPr>
        <w:pStyle w:val="ListParagraph"/>
        <w:widowControl w:val="0"/>
        <w:numPr>
          <w:ilvl w:val="0"/>
          <w:numId w:val="3"/>
        </w:numPr>
        <w:autoSpaceDE w:val="0"/>
        <w:autoSpaceDN w:val="0"/>
        <w:adjustRightInd w:val="0"/>
        <w:spacing w:after="0" w:line="240" w:lineRule="auto"/>
        <w:ind w:hanging="720"/>
        <w:jc w:val="both"/>
        <w:rPr>
          <w:rFonts w:ascii="Courier New" w:hAnsi="Courier New" w:cs="Courier New"/>
          <w:sz w:val="17"/>
          <w:szCs w:val="17"/>
        </w:rPr>
      </w:pPr>
      <w:r>
        <w:rPr>
          <w:rFonts w:ascii="Courier New" w:hAnsi="Courier New"/>
          <w:sz w:val="17"/>
        </w:rPr>
        <w:t>Законът за контрол на митническите и акцизни такси от 1979 г.</w:t>
      </w:r>
    </w:p>
    <w:p w14:paraId="4382133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0281EA9" w14:textId="5B6B2E05" w:rsidR="00336520" w:rsidRPr="00F33F30" w:rsidRDefault="002F2FB4" w:rsidP="00E7519E">
      <w:pPr>
        <w:pStyle w:val="ListParagraph"/>
        <w:widowControl w:val="0"/>
        <w:numPr>
          <w:ilvl w:val="0"/>
          <w:numId w:val="1"/>
        </w:numPr>
        <w:autoSpaceDE w:val="0"/>
        <w:autoSpaceDN w:val="0"/>
        <w:adjustRightInd w:val="0"/>
        <w:spacing w:after="0" w:line="240" w:lineRule="auto"/>
        <w:ind w:left="709" w:hanging="720"/>
        <w:jc w:val="both"/>
        <w:rPr>
          <w:rFonts w:ascii="Courier New" w:hAnsi="Courier New" w:cs="Courier New"/>
          <w:sz w:val="17"/>
          <w:szCs w:val="17"/>
        </w:rPr>
      </w:pPr>
      <w:r>
        <w:rPr>
          <w:rFonts w:ascii="Courier New" w:hAnsi="Courier New"/>
          <w:sz w:val="17"/>
        </w:rPr>
        <w:t>Задължение за конфискация</w:t>
      </w:r>
    </w:p>
    <w:p w14:paraId="4E2D38FF"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7F0755D" w14:textId="1EB392F5" w:rsidR="00336520" w:rsidRPr="00F33F30" w:rsidRDefault="002F2FB4" w:rsidP="00E7519E">
      <w:pPr>
        <w:widowControl w:val="0"/>
        <w:autoSpaceDE w:val="0"/>
        <w:autoSpaceDN w:val="0"/>
        <w:adjustRightInd w:val="0"/>
        <w:spacing w:after="0" w:line="240" w:lineRule="auto"/>
        <w:ind w:firstLine="360"/>
        <w:jc w:val="center"/>
        <w:rPr>
          <w:rFonts w:ascii="Courier New" w:hAnsi="Courier New" w:cs="Courier New"/>
          <w:sz w:val="17"/>
          <w:szCs w:val="17"/>
        </w:rPr>
      </w:pPr>
      <w:r>
        <w:rPr>
          <w:rFonts w:ascii="Courier New" w:hAnsi="Courier New"/>
          <w:sz w:val="17"/>
        </w:rPr>
        <w:t>Раздел 141 (1)</w:t>
      </w:r>
    </w:p>
    <w:p w14:paraId="1ED34BC0"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B5278DC" w14:textId="62950920" w:rsidR="00336520" w:rsidRPr="00F33F30" w:rsidRDefault="00777E65"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 </w:t>
      </w:r>
      <w:r w:rsidR="00394E3A">
        <w:rPr>
          <w:rFonts w:ascii="Courier New" w:hAnsi="Courier New"/>
          <w:sz w:val="17"/>
        </w:rPr>
        <w:t>к</w:t>
      </w:r>
      <w:r>
        <w:rPr>
          <w:rFonts w:ascii="Courier New" w:hAnsi="Courier New"/>
          <w:sz w:val="17"/>
        </w:rPr>
        <w:t>ога</w:t>
      </w:r>
      <w:r w:rsidR="00394E3A">
        <w:rPr>
          <w:rFonts w:ascii="Courier New" w:hAnsi="Courier New"/>
          <w:sz w:val="17"/>
        </w:rPr>
        <w:t>то нещо е станало предмет на конфискация съгласно митническите и акцизните закони -</w:t>
      </w:r>
    </w:p>
    <w:p w14:paraId="5EACD404" w14:textId="32048AE5" w:rsidR="00336520" w:rsidRPr="00F33F30" w:rsidRDefault="00394E3A" w:rsidP="00E7519E">
      <w:pPr>
        <w:widowControl w:val="0"/>
        <w:autoSpaceDE w:val="0"/>
        <w:autoSpaceDN w:val="0"/>
        <w:adjustRightInd w:val="0"/>
        <w:spacing w:after="0" w:line="240" w:lineRule="auto"/>
        <w:ind w:left="426"/>
        <w:jc w:val="both"/>
        <w:rPr>
          <w:rFonts w:ascii="Courier New" w:hAnsi="Courier New" w:cs="Courier New"/>
          <w:sz w:val="17"/>
          <w:szCs w:val="17"/>
        </w:rPr>
      </w:pPr>
      <w:r>
        <w:rPr>
          <w:rFonts w:ascii="Courier New" w:hAnsi="Courier New"/>
          <w:sz w:val="17"/>
        </w:rPr>
        <w:t xml:space="preserve">(а) всеки кораб, самолет, автомобил, животно, контейнер (включително всеки артикул от багажа на пътниците) или всяко друго нещо, което е било използвано за превоз, </w:t>
      </w:r>
      <w:r w:rsidR="00D73887">
        <w:rPr>
          <w:rFonts w:ascii="Courier New" w:hAnsi="Courier New"/>
          <w:sz w:val="17"/>
        </w:rPr>
        <w:t>манипулиране</w:t>
      </w:r>
      <w:r>
        <w:rPr>
          <w:rFonts w:ascii="Courier New" w:hAnsi="Courier New"/>
          <w:sz w:val="17"/>
        </w:rPr>
        <w:t xml:space="preserve">, съхранение или укриване на </w:t>
      </w:r>
      <w:r w:rsidR="002F4B70">
        <w:rPr>
          <w:rFonts w:ascii="Courier New" w:hAnsi="Courier New"/>
          <w:sz w:val="17"/>
        </w:rPr>
        <w:t>това</w:t>
      </w:r>
      <w:r>
        <w:rPr>
          <w:rFonts w:ascii="Courier New" w:hAnsi="Courier New"/>
          <w:sz w:val="17"/>
        </w:rPr>
        <w:t>, което подлежи на конфискация, по времето когато е подлежало на конфискация или за целите на извършване на престъплението, заради което по-късно става предмет на конфискация; ... също подлежи на конфискация.</w:t>
      </w:r>
      <w:r w:rsidR="002F4B70">
        <w:rPr>
          <w:rFonts w:ascii="Courier New" w:hAnsi="Courier New"/>
          <w:sz w:val="17"/>
        </w:rPr>
        <w:t>“</w:t>
      </w:r>
    </w:p>
    <w:p w14:paraId="274E7B4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8DBA311" w14:textId="7351460F" w:rsidR="00336520" w:rsidRPr="00F33F30" w:rsidRDefault="002F4B70" w:rsidP="00E7519E">
      <w:pPr>
        <w:widowControl w:val="0"/>
        <w:autoSpaceDE w:val="0"/>
        <w:autoSpaceDN w:val="0"/>
        <w:adjustRightInd w:val="0"/>
        <w:spacing w:after="0" w:line="240" w:lineRule="auto"/>
        <w:ind w:firstLine="720"/>
        <w:jc w:val="center"/>
        <w:rPr>
          <w:rFonts w:ascii="Courier New" w:hAnsi="Courier New" w:cs="Courier New"/>
          <w:sz w:val="17"/>
          <w:szCs w:val="17"/>
        </w:rPr>
      </w:pPr>
      <w:r>
        <w:rPr>
          <w:rFonts w:ascii="Courier New" w:hAnsi="Courier New"/>
          <w:sz w:val="17"/>
        </w:rPr>
        <w:t xml:space="preserve">Приложение </w:t>
      </w:r>
      <w:r w:rsidR="002F2FB4">
        <w:rPr>
          <w:rFonts w:ascii="Courier New" w:hAnsi="Courier New"/>
          <w:sz w:val="17"/>
        </w:rPr>
        <w:t>3, параграф 6</w:t>
      </w:r>
    </w:p>
    <w:p w14:paraId="6D0B81F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E46CD85" w14:textId="4BB3C6B7" w:rsidR="00336520" w:rsidRPr="00F33F30" w:rsidRDefault="002F4B70" w:rsidP="00E7519E">
      <w:pPr>
        <w:widowControl w:val="0"/>
        <w:autoSpaceDE w:val="0"/>
        <w:autoSpaceDN w:val="0"/>
        <w:adjustRightInd w:val="0"/>
        <w:spacing w:after="0" w:line="240" w:lineRule="auto"/>
        <w:ind w:left="426"/>
        <w:jc w:val="both"/>
        <w:rPr>
          <w:rFonts w:ascii="Courier New" w:hAnsi="Courier New" w:cs="Courier New"/>
          <w:sz w:val="17"/>
          <w:szCs w:val="17"/>
        </w:rPr>
      </w:pPr>
      <w:r>
        <w:rPr>
          <w:rFonts w:ascii="Courier New" w:hAnsi="Courier New"/>
          <w:sz w:val="17"/>
        </w:rPr>
        <w:t>„Когато</w:t>
      </w:r>
      <w:r w:rsidR="002F2FB4">
        <w:rPr>
          <w:rFonts w:ascii="Courier New" w:hAnsi="Courier New"/>
          <w:sz w:val="17"/>
        </w:rPr>
        <w:t xml:space="preserve"> е предоставено надлежно </w:t>
      </w:r>
      <w:r w:rsidR="00120B75">
        <w:rPr>
          <w:rFonts w:ascii="Courier New" w:hAnsi="Courier New"/>
          <w:sz w:val="17"/>
        </w:rPr>
        <w:t>уведомление за иск</w:t>
      </w:r>
      <w:r w:rsidR="002F2FB4">
        <w:rPr>
          <w:rFonts w:ascii="Courier New" w:hAnsi="Courier New"/>
          <w:sz w:val="17"/>
        </w:rPr>
        <w:t xml:space="preserve"> в съответствие с [параграфи 3 и 4 по-горе] по отношение на нещо, </w:t>
      </w:r>
      <w:r w:rsidR="0023647E">
        <w:rPr>
          <w:rFonts w:ascii="Courier New" w:hAnsi="Courier New"/>
          <w:sz w:val="17"/>
        </w:rPr>
        <w:t xml:space="preserve">комисарите </w:t>
      </w:r>
      <w:r w:rsidR="002F2FB4">
        <w:rPr>
          <w:rFonts w:ascii="Courier New" w:hAnsi="Courier New"/>
          <w:sz w:val="17"/>
        </w:rPr>
        <w:t xml:space="preserve">предприемат производства за принудителното отнемане на това нещо с решение на съда и ако </w:t>
      </w:r>
      <w:r w:rsidR="0023647E">
        <w:rPr>
          <w:rFonts w:ascii="Courier New" w:hAnsi="Courier New"/>
          <w:sz w:val="17"/>
        </w:rPr>
        <w:t>с</w:t>
      </w:r>
      <w:r w:rsidR="002F2FB4">
        <w:rPr>
          <w:rFonts w:ascii="Courier New" w:hAnsi="Courier New"/>
          <w:sz w:val="17"/>
        </w:rPr>
        <w:t xml:space="preserve">ъдът </w:t>
      </w:r>
      <w:r w:rsidR="0023647E">
        <w:rPr>
          <w:rFonts w:ascii="Courier New" w:hAnsi="Courier New"/>
          <w:sz w:val="17"/>
        </w:rPr>
        <w:t>констатира</w:t>
      </w:r>
      <w:r w:rsidR="002F2FB4">
        <w:rPr>
          <w:rFonts w:ascii="Courier New" w:hAnsi="Courier New"/>
          <w:sz w:val="17"/>
        </w:rPr>
        <w:t>, че нещото, което в момента на задържането му е подлежало на конфискация, съдът ще го обяви за конфискувано.</w:t>
      </w:r>
      <w:r w:rsidR="0023647E">
        <w:rPr>
          <w:rFonts w:ascii="Courier New" w:hAnsi="Courier New"/>
          <w:sz w:val="17"/>
        </w:rPr>
        <w:t>“</w:t>
      </w:r>
    </w:p>
    <w:p w14:paraId="7D476BB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7FC23D2" w14:textId="4ADB4028"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Правомощия на служителите след </w:t>
      </w:r>
      <w:r w:rsidR="0023647E">
        <w:rPr>
          <w:rFonts w:ascii="Courier New" w:hAnsi="Courier New"/>
          <w:sz w:val="17"/>
        </w:rPr>
        <w:t xml:space="preserve">изземване </w:t>
      </w:r>
    </w:p>
    <w:p w14:paraId="5EF70F1F"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70BFE50" w14:textId="3BCD1215" w:rsidR="00336520" w:rsidRPr="00F33F30" w:rsidRDefault="002F2FB4" w:rsidP="00E7519E">
      <w:pPr>
        <w:widowControl w:val="0"/>
        <w:autoSpaceDE w:val="0"/>
        <w:autoSpaceDN w:val="0"/>
        <w:adjustRightInd w:val="0"/>
        <w:spacing w:after="0" w:line="240" w:lineRule="auto"/>
        <w:ind w:firstLine="360"/>
        <w:jc w:val="center"/>
        <w:rPr>
          <w:rFonts w:ascii="Courier New" w:hAnsi="Courier New" w:cs="Courier New"/>
          <w:sz w:val="17"/>
          <w:szCs w:val="17"/>
        </w:rPr>
      </w:pPr>
      <w:r>
        <w:rPr>
          <w:rFonts w:ascii="Courier New" w:hAnsi="Courier New"/>
          <w:sz w:val="17"/>
        </w:rPr>
        <w:t>Раздел 139 (5)</w:t>
      </w:r>
    </w:p>
    <w:p w14:paraId="32282C0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C28FDC9" w14:textId="408A0955" w:rsidR="00336520" w:rsidRPr="00F33F30" w:rsidRDefault="0047566B" w:rsidP="00E7519E">
      <w:pPr>
        <w:widowControl w:val="0"/>
        <w:autoSpaceDE w:val="0"/>
        <w:autoSpaceDN w:val="0"/>
        <w:adjustRightInd w:val="0"/>
        <w:spacing w:after="0" w:line="240" w:lineRule="auto"/>
        <w:ind w:left="426"/>
        <w:jc w:val="both"/>
        <w:rPr>
          <w:rFonts w:ascii="Courier New" w:hAnsi="Courier New" w:cs="Courier New"/>
          <w:sz w:val="17"/>
          <w:szCs w:val="17"/>
        </w:rPr>
      </w:pPr>
      <w:r>
        <w:rPr>
          <w:rFonts w:ascii="Courier New" w:hAnsi="Courier New"/>
          <w:sz w:val="17"/>
        </w:rPr>
        <w:t>„</w:t>
      </w:r>
      <w:r w:rsidR="002F2FB4">
        <w:rPr>
          <w:rFonts w:ascii="Courier New" w:hAnsi="Courier New"/>
          <w:sz w:val="17"/>
        </w:rPr>
        <w:t xml:space="preserve">В съответствие с подраздели (3) и (4) и </w:t>
      </w:r>
      <w:r>
        <w:rPr>
          <w:rFonts w:ascii="Courier New" w:hAnsi="Courier New"/>
          <w:sz w:val="17"/>
        </w:rPr>
        <w:t xml:space="preserve">Приложение </w:t>
      </w:r>
      <w:r w:rsidR="002F2FB4">
        <w:rPr>
          <w:rFonts w:ascii="Courier New" w:hAnsi="Courier New"/>
          <w:sz w:val="17"/>
        </w:rPr>
        <w:t xml:space="preserve">3 от Закон[а] всяко нещо, което бъде иззето или задържано по силата на митническите и акцизните закони, в очакване на </w:t>
      </w:r>
      <w:r w:rsidR="00FE27C2">
        <w:rPr>
          <w:rFonts w:ascii="Courier New" w:hAnsi="Courier New"/>
          <w:sz w:val="17"/>
        </w:rPr>
        <w:t>решението</w:t>
      </w:r>
      <w:r w:rsidR="002F2FB4">
        <w:rPr>
          <w:rFonts w:ascii="Courier New" w:hAnsi="Courier New"/>
          <w:sz w:val="17"/>
        </w:rPr>
        <w:t xml:space="preserve"> </w:t>
      </w:r>
      <w:r w:rsidR="00FE27C2">
        <w:rPr>
          <w:rFonts w:ascii="Courier New" w:hAnsi="Courier New"/>
          <w:sz w:val="17"/>
        </w:rPr>
        <w:t>за</w:t>
      </w:r>
      <w:r w:rsidR="002F2FB4">
        <w:rPr>
          <w:rFonts w:ascii="Courier New" w:hAnsi="Courier New"/>
          <w:sz w:val="17"/>
        </w:rPr>
        <w:t xml:space="preserve"> неговата конфискация или унищожаване, се разглежда и ако бъде постановено от Съда или се счита, че е било постановено неговото задържане, ще бъде унищожено по начина, предвиден от </w:t>
      </w:r>
      <w:r w:rsidR="00FE27C2">
        <w:rPr>
          <w:rFonts w:ascii="Courier New" w:hAnsi="Courier New"/>
          <w:sz w:val="17"/>
        </w:rPr>
        <w:t>комисарите</w:t>
      </w:r>
      <w:r w:rsidR="002F2FB4">
        <w:rPr>
          <w:rFonts w:ascii="Courier New" w:hAnsi="Courier New"/>
          <w:sz w:val="17"/>
        </w:rPr>
        <w:t>.</w:t>
      </w:r>
      <w:r w:rsidR="00FE27C2">
        <w:rPr>
          <w:rFonts w:ascii="Courier New" w:hAnsi="Courier New"/>
          <w:sz w:val="17"/>
        </w:rPr>
        <w:t>“</w:t>
      </w:r>
    </w:p>
    <w:p w14:paraId="0B9CE83B"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D85DB9A" w14:textId="71BBDE61" w:rsidR="00336520" w:rsidRPr="00F33F30" w:rsidRDefault="002F2FB4" w:rsidP="00E7519E">
      <w:pPr>
        <w:widowControl w:val="0"/>
        <w:autoSpaceDE w:val="0"/>
        <w:autoSpaceDN w:val="0"/>
        <w:adjustRightInd w:val="0"/>
        <w:spacing w:after="0" w:line="240" w:lineRule="auto"/>
        <w:ind w:firstLine="720"/>
        <w:jc w:val="center"/>
        <w:rPr>
          <w:rFonts w:ascii="Courier New" w:hAnsi="Courier New" w:cs="Courier New"/>
          <w:sz w:val="17"/>
          <w:szCs w:val="17"/>
        </w:rPr>
      </w:pPr>
      <w:r>
        <w:rPr>
          <w:rFonts w:ascii="Courier New" w:hAnsi="Courier New"/>
          <w:sz w:val="17"/>
        </w:rPr>
        <w:t>Раздел 152</w:t>
      </w:r>
    </w:p>
    <w:p w14:paraId="3346775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15C2622" w14:textId="09B2CB0E" w:rsidR="00336520" w:rsidRPr="00F33F30" w:rsidRDefault="00FE27C2" w:rsidP="00E7519E">
      <w:pPr>
        <w:widowControl w:val="0"/>
        <w:autoSpaceDE w:val="0"/>
        <w:autoSpaceDN w:val="0"/>
        <w:adjustRightInd w:val="0"/>
        <w:spacing w:after="0" w:line="240" w:lineRule="auto"/>
        <w:ind w:firstLine="426"/>
        <w:jc w:val="both"/>
        <w:rPr>
          <w:rFonts w:ascii="Courier New" w:hAnsi="Courier New" w:cs="Courier New"/>
          <w:sz w:val="17"/>
          <w:szCs w:val="17"/>
        </w:rPr>
      </w:pPr>
      <w:r>
        <w:rPr>
          <w:rFonts w:ascii="Courier New" w:hAnsi="Courier New"/>
          <w:sz w:val="17"/>
        </w:rPr>
        <w:t xml:space="preserve">„Комисарите </w:t>
      </w:r>
      <w:r w:rsidR="002F2FB4">
        <w:rPr>
          <w:rFonts w:ascii="Courier New" w:hAnsi="Courier New"/>
          <w:sz w:val="17"/>
        </w:rPr>
        <w:t>могат, ако преценят, че е удачно -</w:t>
      </w:r>
    </w:p>
    <w:p w14:paraId="4DB602EA" w14:textId="04E99AC3" w:rsidR="00336520" w:rsidRPr="00F33F30" w:rsidRDefault="002F2FB4" w:rsidP="00E7519E">
      <w:pPr>
        <w:widowControl w:val="0"/>
        <w:autoSpaceDE w:val="0"/>
        <w:autoSpaceDN w:val="0"/>
        <w:adjustRightInd w:val="0"/>
        <w:spacing w:after="0" w:line="240" w:lineRule="auto"/>
        <w:ind w:left="426"/>
        <w:jc w:val="both"/>
        <w:rPr>
          <w:rFonts w:ascii="Courier New" w:hAnsi="Courier New" w:cs="Courier New"/>
          <w:sz w:val="17"/>
          <w:szCs w:val="17"/>
        </w:rPr>
      </w:pPr>
      <w:r>
        <w:rPr>
          <w:rFonts w:ascii="Courier New" w:hAnsi="Courier New"/>
          <w:sz w:val="17"/>
        </w:rPr>
        <w:t xml:space="preserve">(а) да спрат, да подпомогнат или </w:t>
      </w:r>
      <w:r w:rsidR="00377311">
        <w:rPr>
          <w:rFonts w:ascii="Courier New" w:hAnsi="Courier New"/>
          <w:sz w:val="17"/>
        </w:rPr>
        <w:t xml:space="preserve">да </w:t>
      </w:r>
      <w:r w:rsidR="00CE12C5">
        <w:rPr>
          <w:rFonts w:ascii="Courier New" w:hAnsi="Courier New"/>
          <w:sz w:val="17"/>
          <w:lang w:val="en-US"/>
        </w:rPr>
        <w:t>комбинират</w:t>
      </w:r>
      <w:r>
        <w:rPr>
          <w:rFonts w:ascii="Courier New" w:hAnsi="Courier New"/>
          <w:sz w:val="17"/>
        </w:rPr>
        <w:t xml:space="preserve"> всяко производство за престъпление или за принудително отнемане на нещо, което е конфискувано според митническите и акцизни закони; или</w:t>
      </w:r>
    </w:p>
    <w:p w14:paraId="5A9ABC9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C564C45" w14:textId="6FED3EBC" w:rsidR="00336520" w:rsidRPr="00F33F30" w:rsidRDefault="002F2FB4" w:rsidP="00E7519E">
      <w:pPr>
        <w:widowControl w:val="0"/>
        <w:autoSpaceDE w:val="0"/>
        <w:autoSpaceDN w:val="0"/>
        <w:adjustRightInd w:val="0"/>
        <w:spacing w:after="0" w:line="240" w:lineRule="auto"/>
        <w:ind w:left="426"/>
        <w:jc w:val="both"/>
        <w:rPr>
          <w:rFonts w:ascii="Courier New" w:hAnsi="Courier New" w:cs="Courier New"/>
          <w:sz w:val="17"/>
          <w:szCs w:val="17"/>
        </w:rPr>
      </w:pPr>
      <w:r>
        <w:rPr>
          <w:rFonts w:ascii="Courier New" w:hAnsi="Courier New"/>
          <w:sz w:val="17"/>
        </w:rPr>
        <w:t>(b) да възстановят според условия (ако има такива), к</w:t>
      </w:r>
      <w:r w:rsidR="00CE12C5">
        <w:rPr>
          <w:rFonts w:ascii="Courier New" w:hAnsi="Courier New"/>
          <w:sz w:val="17"/>
        </w:rPr>
        <w:t>оито</w:t>
      </w:r>
      <w:r>
        <w:rPr>
          <w:rFonts w:ascii="Courier New" w:hAnsi="Courier New"/>
          <w:sz w:val="17"/>
        </w:rPr>
        <w:t xml:space="preserve"> с</w:t>
      </w:r>
      <w:r w:rsidR="00CE12C5">
        <w:rPr>
          <w:rFonts w:ascii="Courier New" w:hAnsi="Courier New"/>
          <w:sz w:val="17"/>
        </w:rPr>
        <w:t>чит</w:t>
      </w:r>
      <w:r>
        <w:rPr>
          <w:rFonts w:ascii="Courier New" w:hAnsi="Courier New"/>
          <w:sz w:val="17"/>
        </w:rPr>
        <w:t>ат за правилн</w:t>
      </w:r>
      <w:r w:rsidR="00CE12C5">
        <w:rPr>
          <w:rFonts w:ascii="Courier New" w:hAnsi="Courier New"/>
          <w:sz w:val="17"/>
        </w:rPr>
        <w:t>и</w:t>
      </w:r>
      <w:r>
        <w:rPr>
          <w:rFonts w:ascii="Courier New" w:hAnsi="Courier New"/>
          <w:sz w:val="17"/>
        </w:rPr>
        <w:t>, задържаната или иззета стока по силата на тези закони; или</w:t>
      </w:r>
    </w:p>
    <w:p w14:paraId="65B8A2A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92B6CB3" w14:textId="5D3ABD47" w:rsidR="00336520" w:rsidRPr="00F33F30" w:rsidRDefault="002F2FB4" w:rsidP="00E7519E">
      <w:pPr>
        <w:widowControl w:val="0"/>
        <w:autoSpaceDE w:val="0"/>
        <w:autoSpaceDN w:val="0"/>
        <w:adjustRightInd w:val="0"/>
        <w:spacing w:after="0" w:line="240" w:lineRule="auto"/>
        <w:ind w:left="426"/>
        <w:jc w:val="both"/>
        <w:rPr>
          <w:rFonts w:ascii="Courier New" w:hAnsi="Courier New" w:cs="Courier New"/>
          <w:sz w:val="17"/>
          <w:szCs w:val="17"/>
        </w:rPr>
      </w:pPr>
      <w:r>
        <w:rPr>
          <w:rFonts w:ascii="Courier New" w:hAnsi="Courier New"/>
          <w:sz w:val="17"/>
        </w:rPr>
        <w:t xml:space="preserve">(с) след решението на съда да смекчат или да </w:t>
      </w:r>
      <w:r w:rsidR="00EB7353">
        <w:rPr>
          <w:rFonts w:ascii="Courier New" w:hAnsi="Courier New"/>
          <w:sz w:val="17"/>
        </w:rPr>
        <w:t xml:space="preserve">отменят </w:t>
      </w:r>
      <w:r>
        <w:rPr>
          <w:rFonts w:ascii="Courier New" w:hAnsi="Courier New"/>
          <w:sz w:val="17"/>
        </w:rPr>
        <w:t>паричната санкция, наложена съгласно тези закони ...</w:t>
      </w:r>
      <w:r w:rsidR="00EB7353">
        <w:rPr>
          <w:rFonts w:ascii="Courier New" w:hAnsi="Courier New"/>
          <w:sz w:val="17"/>
        </w:rPr>
        <w:t>“</w:t>
      </w:r>
    </w:p>
    <w:p w14:paraId="31F5C9D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D4D53DD" w14:textId="317C2A4E" w:rsidR="00336520" w:rsidRPr="00F33F30" w:rsidRDefault="00EB7353" w:rsidP="00E7519E">
      <w:pPr>
        <w:widowControl w:val="0"/>
        <w:autoSpaceDE w:val="0"/>
        <w:autoSpaceDN w:val="0"/>
        <w:adjustRightInd w:val="0"/>
        <w:spacing w:after="0" w:line="240" w:lineRule="auto"/>
        <w:ind w:firstLine="720"/>
        <w:jc w:val="center"/>
        <w:rPr>
          <w:rFonts w:ascii="Courier New" w:hAnsi="Courier New" w:cs="Courier New"/>
          <w:sz w:val="17"/>
          <w:szCs w:val="17"/>
        </w:rPr>
      </w:pPr>
      <w:r>
        <w:rPr>
          <w:rFonts w:ascii="Courier New" w:hAnsi="Courier New"/>
          <w:sz w:val="17"/>
        </w:rPr>
        <w:t>Приложение</w:t>
      </w:r>
      <w:r w:rsidR="002F2FB4">
        <w:rPr>
          <w:rFonts w:ascii="Courier New" w:hAnsi="Courier New"/>
          <w:sz w:val="17"/>
        </w:rPr>
        <w:t xml:space="preserve"> 3, параграф 16</w:t>
      </w:r>
    </w:p>
    <w:p w14:paraId="5A970A7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1D545ED" w14:textId="07BF9F87" w:rsidR="00336520" w:rsidRPr="00F33F30" w:rsidRDefault="00EB7353" w:rsidP="00E7519E">
      <w:pPr>
        <w:widowControl w:val="0"/>
        <w:autoSpaceDE w:val="0"/>
        <w:autoSpaceDN w:val="0"/>
        <w:adjustRightInd w:val="0"/>
        <w:spacing w:after="0" w:line="240" w:lineRule="auto"/>
        <w:ind w:left="426"/>
        <w:jc w:val="both"/>
        <w:rPr>
          <w:rFonts w:ascii="Courier New" w:hAnsi="Courier New" w:cs="Courier New"/>
          <w:sz w:val="17"/>
          <w:szCs w:val="17"/>
        </w:rPr>
      </w:pPr>
      <w:r>
        <w:rPr>
          <w:rFonts w:ascii="Courier New" w:hAnsi="Courier New"/>
          <w:sz w:val="17"/>
        </w:rPr>
        <w:t>„</w:t>
      </w:r>
      <w:r w:rsidR="002F2FB4">
        <w:rPr>
          <w:rFonts w:ascii="Courier New" w:hAnsi="Courier New"/>
          <w:sz w:val="17"/>
        </w:rPr>
        <w:t xml:space="preserve">Когато нещо е било иззето като подлежащо на конфискация, </w:t>
      </w:r>
      <w:r w:rsidR="00FF31B5">
        <w:rPr>
          <w:rFonts w:ascii="Courier New" w:hAnsi="Courier New"/>
          <w:sz w:val="17"/>
        </w:rPr>
        <w:t xml:space="preserve">комисарите </w:t>
      </w:r>
      <w:r w:rsidR="002F2FB4">
        <w:rPr>
          <w:rFonts w:ascii="Courier New" w:hAnsi="Courier New"/>
          <w:sz w:val="17"/>
        </w:rPr>
        <w:t>могат, по всяко време, ако намерят за добре и независимо от това, че стоката все още не конфиск</w:t>
      </w:r>
      <w:r w:rsidR="00FF31B5">
        <w:rPr>
          <w:rFonts w:ascii="Courier New" w:hAnsi="Courier New"/>
          <w:sz w:val="17"/>
        </w:rPr>
        <w:t>увана</w:t>
      </w:r>
      <w:r w:rsidR="002F2FB4">
        <w:rPr>
          <w:rFonts w:ascii="Courier New" w:hAnsi="Courier New"/>
          <w:sz w:val="17"/>
        </w:rPr>
        <w:t xml:space="preserve"> или все още не се счита за конфиск</w:t>
      </w:r>
      <w:r w:rsidR="00FF31B5">
        <w:rPr>
          <w:rFonts w:ascii="Courier New" w:hAnsi="Courier New"/>
          <w:sz w:val="17"/>
        </w:rPr>
        <w:t>увана</w:t>
      </w:r>
      <w:r w:rsidR="002F2FB4">
        <w:rPr>
          <w:rFonts w:ascii="Courier New" w:hAnsi="Courier New"/>
          <w:sz w:val="17"/>
        </w:rPr>
        <w:t>, както е задържана -</w:t>
      </w:r>
    </w:p>
    <w:p w14:paraId="5DE86D3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4F2E658" w14:textId="0A7293C6" w:rsidR="00336520" w:rsidRPr="00F33F30" w:rsidRDefault="002F2FB4" w:rsidP="00E7519E">
      <w:pPr>
        <w:widowControl w:val="0"/>
        <w:autoSpaceDE w:val="0"/>
        <w:autoSpaceDN w:val="0"/>
        <w:adjustRightInd w:val="0"/>
        <w:spacing w:after="0" w:line="240" w:lineRule="auto"/>
        <w:ind w:left="709" w:firstLine="11"/>
        <w:jc w:val="both"/>
        <w:rPr>
          <w:rFonts w:ascii="Courier New" w:hAnsi="Courier New" w:cs="Courier New"/>
          <w:sz w:val="17"/>
          <w:szCs w:val="17"/>
        </w:rPr>
      </w:pPr>
      <w:r>
        <w:rPr>
          <w:rFonts w:ascii="Courier New" w:hAnsi="Courier New"/>
          <w:sz w:val="17"/>
        </w:rPr>
        <w:t xml:space="preserve">(а) да я предадат на даден ищец, като същият заплати такава сума на </w:t>
      </w:r>
      <w:r w:rsidR="00E67A4C">
        <w:rPr>
          <w:rFonts w:ascii="Courier New" w:hAnsi="Courier New"/>
          <w:sz w:val="17"/>
        </w:rPr>
        <w:t>комисарите</w:t>
      </w:r>
      <w:r>
        <w:rPr>
          <w:rFonts w:ascii="Courier New" w:hAnsi="Courier New"/>
          <w:sz w:val="17"/>
        </w:rPr>
        <w:t>, каквато те преценят за правилна, като това е сума, която според тяхната преценка не надвишава стойността на 'нещото', в това число всяко неплатено мито или данък, изискуеми за стоката ...</w:t>
      </w:r>
      <w:r w:rsidR="00E67A4C">
        <w:rPr>
          <w:rFonts w:ascii="Courier New" w:hAnsi="Courier New"/>
          <w:sz w:val="17"/>
        </w:rPr>
        <w:t>“</w:t>
      </w:r>
    </w:p>
    <w:p w14:paraId="057B9A22"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1D4CDDC" w14:textId="689BC7FA" w:rsidR="00336520" w:rsidRPr="00F33F30" w:rsidRDefault="00EB7353" w:rsidP="00E7519E">
      <w:pPr>
        <w:widowControl w:val="0"/>
        <w:autoSpaceDE w:val="0"/>
        <w:autoSpaceDN w:val="0"/>
        <w:adjustRightInd w:val="0"/>
        <w:spacing w:after="0" w:line="240" w:lineRule="auto"/>
        <w:ind w:firstLine="720"/>
        <w:jc w:val="center"/>
        <w:rPr>
          <w:rFonts w:ascii="Courier New" w:hAnsi="Courier New" w:cs="Courier New"/>
          <w:sz w:val="17"/>
          <w:szCs w:val="17"/>
        </w:rPr>
      </w:pPr>
      <w:r>
        <w:rPr>
          <w:rFonts w:ascii="Courier New" w:hAnsi="Courier New"/>
          <w:sz w:val="17"/>
        </w:rPr>
        <w:t>Приложение</w:t>
      </w:r>
      <w:r w:rsidR="002F2FB4">
        <w:rPr>
          <w:rFonts w:ascii="Courier New" w:hAnsi="Courier New"/>
          <w:sz w:val="17"/>
        </w:rPr>
        <w:t xml:space="preserve"> 3, параграф 7</w:t>
      </w:r>
    </w:p>
    <w:p w14:paraId="0BEA640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259233B" w14:textId="15911036" w:rsidR="00336520" w:rsidRPr="00F33F30" w:rsidRDefault="00E67A4C" w:rsidP="00E7519E">
      <w:pPr>
        <w:widowControl w:val="0"/>
        <w:autoSpaceDE w:val="0"/>
        <w:autoSpaceDN w:val="0"/>
        <w:adjustRightInd w:val="0"/>
        <w:spacing w:after="0" w:line="240" w:lineRule="auto"/>
        <w:ind w:left="426"/>
        <w:jc w:val="both"/>
        <w:rPr>
          <w:rFonts w:ascii="Courier New" w:hAnsi="Courier New" w:cs="Courier New"/>
          <w:sz w:val="17"/>
          <w:szCs w:val="17"/>
        </w:rPr>
      </w:pPr>
      <w:r>
        <w:rPr>
          <w:rFonts w:ascii="Courier New" w:hAnsi="Courier New"/>
          <w:sz w:val="17"/>
        </w:rPr>
        <w:t>„</w:t>
      </w:r>
      <w:r w:rsidR="002F2FB4">
        <w:rPr>
          <w:rFonts w:ascii="Courier New" w:hAnsi="Courier New"/>
          <w:sz w:val="17"/>
        </w:rPr>
        <w:t>Когато нещо</w:t>
      </w:r>
      <w:r>
        <w:rPr>
          <w:rFonts w:ascii="Courier New" w:hAnsi="Courier New"/>
          <w:sz w:val="17"/>
        </w:rPr>
        <w:t>,</w:t>
      </w:r>
      <w:r w:rsidR="002F2FB4">
        <w:rPr>
          <w:rFonts w:ascii="Courier New" w:hAnsi="Courier New"/>
          <w:sz w:val="17"/>
        </w:rPr>
        <w:t xml:space="preserve"> в съответствие с някой от параграфите 5 или 6 по-горе</w:t>
      </w:r>
      <w:r>
        <w:rPr>
          <w:rFonts w:ascii="Courier New" w:hAnsi="Courier New"/>
          <w:sz w:val="17"/>
        </w:rPr>
        <w:t>,</w:t>
      </w:r>
      <w:r w:rsidR="002F2FB4">
        <w:rPr>
          <w:rFonts w:ascii="Courier New" w:hAnsi="Courier New"/>
          <w:sz w:val="17"/>
        </w:rPr>
        <w:t xml:space="preserve"> бъде </w:t>
      </w:r>
      <w:r>
        <w:rPr>
          <w:rFonts w:ascii="Courier New" w:hAnsi="Courier New"/>
          <w:sz w:val="17"/>
        </w:rPr>
        <w:t>конфискувано</w:t>
      </w:r>
      <w:r w:rsidR="002F2FB4">
        <w:rPr>
          <w:rFonts w:ascii="Courier New" w:hAnsi="Courier New"/>
          <w:sz w:val="17"/>
        </w:rPr>
        <w:t xml:space="preserve"> или се счита, че е било конфискувано, тогава, без оглед на евентуалната доставка или продажба на 'нещото' от </w:t>
      </w:r>
      <w:r w:rsidR="00AD7851">
        <w:rPr>
          <w:rFonts w:ascii="Courier New" w:hAnsi="Courier New"/>
          <w:sz w:val="17"/>
        </w:rPr>
        <w:t xml:space="preserve">комисарите </w:t>
      </w:r>
      <w:r w:rsidR="002F2FB4">
        <w:rPr>
          <w:rFonts w:ascii="Courier New" w:hAnsi="Courier New"/>
          <w:sz w:val="17"/>
        </w:rPr>
        <w:t>по параграф 16</w:t>
      </w:r>
      <w:r w:rsidR="00AD7851">
        <w:rPr>
          <w:rFonts w:ascii="Courier New" w:hAnsi="Courier New"/>
          <w:sz w:val="17"/>
        </w:rPr>
        <w:t xml:space="preserve"> …</w:t>
      </w:r>
      <w:r w:rsidR="002F2FB4">
        <w:rPr>
          <w:rFonts w:ascii="Courier New" w:hAnsi="Courier New"/>
          <w:sz w:val="17"/>
        </w:rPr>
        <w:t xml:space="preserve">, конфискацията </w:t>
      </w:r>
      <w:r w:rsidR="00AD7851">
        <w:rPr>
          <w:rFonts w:ascii="Courier New" w:hAnsi="Courier New"/>
          <w:sz w:val="17"/>
        </w:rPr>
        <w:t>е</w:t>
      </w:r>
      <w:r w:rsidR="002F2FB4">
        <w:rPr>
          <w:rFonts w:ascii="Courier New" w:hAnsi="Courier New"/>
          <w:sz w:val="17"/>
        </w:rPr>
        <w:t xml:space="preserve"> в сила от датата, на която възниква задължението за конфискация.</w:t>
      </w:r>
      <w:r w:rsidR="00AD7851">
        <w:rPr>
          <w:rFonts w:ascii="Courier New" w:hAnsi="Courier New"/>
          <w:sz w:val="17"/>
        </w:rPr>
        <w:t>“</w:t>
      </w:r>
    </w:p>
    <w:p w14:paraId="10A96FB2"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F2EAA4C" w14:textId="7927ADD2"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B</w:t>
      </w:r>
      <w:r>
        <w:tab/>
      </w:r>
      <w:r w:rsidR="00AD7851">
        <w:rPr>
          <w:rFonts w:ascii="Courier New" w:hAnsi="Courier New"/>
          <w:sz w:val="17"/>
        </w:rPr>
        <w:t>С</w:t>
      </w:r>
      <w:r>
        <w:rPr>
          <w:rFonts w:ascii="Courier New" w:hAnsi="Courier New"/>
          <w:sz w:val="17"/>
        </w:rPr>
        <w:t>ъдебен контрол</w:t>
      </w:r>
    </w:p>
    <w:p w14:paraId="4C480D03"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D444304" w14:textId="05DB3A87"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Упражняването на правомощията, предоставени на </w:t>
      </w:r>
      <w:r w:rsidR="001045E9">
        <w:rPr>
          <w:rFonts w:ascii="Courier New" w:hAnsi="Courier New"/>
          <w:sz w:val="17"/>
        </w:rPr>
        <w:t xml:space="preserve">комисарите </w:t>
      </w:r>
      <w:r>
        <w:rPr>
          <w:rFonts w:ascii="Courier New" w:hAnsi="Courier New"/>
          <w:sz w:val="17"/>
        </w:rPr>
        <w:t xml:space="preserve">от </w:t>
      </w:r>
      <w:r w:rsidR="001045E9">
        <w:rPr>
          <w:rFonts w:ascii="Courier New" w:hAnsi="Courier New"/>
          <w:sz w:val="17"/>
        </w:rPr>
        <w:t>служба</w:t>
      </w:r>
      <w:r>
        <w:rPr>
          <w:rFonts w:ascii="Courier New" w:hAnsi="Courier New"/>
          <w:sz w:val="17"/>
        </w:rPr>
        <w:t xml:space="preserve"> </w:t>
      </w:r>
      <w:r w:rsidR="001045E9">
        <w:rPr>
          <w:rFonts w:ascii="Courier New" w:hAnsi="Courier New"/>
          <w:sz w:val="17"/>
        </w:rPr>
        <w:t>„</w:t>
      </w:r>
      <w:r>
        <w:rPr>
          <w:rFonts w:ascii="Courier New" w:hAnsi="Courier New"/>
          <w:sz w:val="17"/>
        </w:rPr>
        <w:t xml:space="preserve">Митници и </w:t>
      </w:r>
      <w:r w:rsidR="001045E9">
        <w:rPr>
          <w:rFonts w:ascii="Courier New" w:hAnsi="Courier New"/>
          <w:sz w:val="17"/>
        </w:rPr>
        <w:t>а</w:t>
      </w:r>
      <w:r>
        <w:rPr>
          <w:rFonts w:ascii="Courier New" w:hAnsi="Courier New"/>
          <w:sz w:val="17"/>
        </w:rPr>
        <w:t>кцизи</w:t>
      </w:r>
      <w:r w:rsidR="001045E9">
        <w:rPr>
          <w:rFonts w:ascii="Courier New" w:hAnsi="Courier New"/>
          <w:sz w:val="17"/>
        </w:rPr>
        <w:t>“,</w:t>
      </w:r>
      <w:r>
        <w:rPr>
          <w:rFonts w:ascii="Courier New" w:hAnsi="Courier New"/>
          <w:sz w:val="17"/>
        </w:rPr>
        <w:t xml:space="preserve"> подлежи на съдебно преразглеждане. Трите традиционни основания за съдебно преразглеждане, описани от лорд Diplock в 'Council of Civil Service Unions v. Minister for the Civil Service ([1985] Appeal Cases 375 (House of Lords)'/Апелативните дела на Съвета на </w:t>
      </w:r>
      <w:r w:rsidR="001045E9">
        <w:rPr>
          <w:rFonts w:ascii="Courier New" w:hAnsi="Courier New"/>
          <w:sz w:val="17"/>
        </w:rPr>
        <w:t>п</w:t>
      </w:r>
      <w:r>
        <w:rPr>
          <w:rFonts w:ascii="Courier New" w:hAnsi="Courier New"/>
          <w:sz w:val="17"/>
        </w:rPr>
        <w:t xml:space="preserve">рофсъюзите на държавните служби срещу Министъра на държавната администрация [1985] 375 (Камара на лордовете)) са незаконосъобразност, </w:t>
      </w:r>
      <w:r w:rsidR="007412E3">
        <w:rPr>
          <w:rFonts w:ascii="Courier New" w:hAnsi="Courier New"/>
          <w:sz w:val="17"/>
        </w:rPr>
        <w:t xml:space="preserve">безразсъдност </w:t>
      </w:r>
      <w:r>
        <w:rPr>
          <w:rFonts w:ascii="Courier New" w:hAnsi="Courier New"/>
          <w:sz w:val="17"/>
        </w:rPr>
        <w:t>и процесуални нередности.</w:t>
      </w:r>
    </w:p>
    <w:p w14:paraId="7ECBCFE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D622638" w14:textId="65577192" w:rsidR="00336520" w:rsidRPr="00F33F30" w:rsidRDefault="007412E3"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w:t>
      </w:r>
      <w:r w:rsidR="002F2FB4">
        <w:rPr>
          <w:rFonts w:ascii="Courier New" w:hAnsi="Courier New"/>
          <w:sz w:val="17"/>
        </w:rPr>
        <w:t>Незаконосъобразност</w:t>
      </w:r>
      <w:r>
        <w:rPr>
          <w:rFonts w:ascii="Courier New" w:hAnsi="Courier New"/>
          <w:sz w:val="17"/>
        </w:rPr>
        <w:t>“</w:t>
      </w:r>
      <w:r w:rsidR="002F2FB4">
        <w:rPr>
          <w:rFonts w:ascii="Courier New" w:hAnsi="Courier New"/>
          <w:sz w:val="17"/>
        </w:rPr>
        <w:t xml:space="preserve"> означава, че вземащият решения трябва да разбира правилно закона, който регулира неговата власт за вземане на решения</w:t>
      </w:r>
      <w:r w:rsidR="00723798">
        <w:rPr>
          <w:rFonts w:ascii="Courier New" w:hAnsi="Courier New"/>
          <w:sz w:val="17"/>
        </w:rPr>
        <w:t>,</w:t>
      </w:r>
      <w:r w:rsidR="002F2FB4">
        <w:rPr>
          <w:rFonts w:ascii="Courier New" w:hAnsi="Courier New"/>
          <w:sz w:val="17"/>
        </w:rPr>
        <w:t xml:space="preserve"> и трябва да </w:t>
      </w:r>
      <w:r w:rsidR="00723798">
        <w:rPr>
          <w:rFonts w:ascii="Courier New" w:hAnsi="Courier New"/>
          <w:sz w:val="17"/>
        </w:rPr>
        <w:t>го привежда в действие</w:t>
      </w:r>
      <w:r w:rsidR="002F2FB4">
        <w:rPr>
          <w:rFonts w:ascii="Courier New" w:hAnsi="Courier New"/>
          <w:sz w:val="17"/>
        </w:rPr>
        <w:t>.</w:t>
      </w:r>
    </w:p>
    <w:p w14:paraId="7961055C"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F0B483B" w14:textId="33D89572" w:rsidR="00336520" w:rsidRPr="00F33F30" w:rsidRDefault="00723798"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„Безразсъдност“</w:t>
      </w:r>
      <w:r w:rsidR="002F2FB4">
        <w:rPr>
          <w:rFonts w:ascii="Courier New" w:hAnsi="Courier New"/>
          <w:sz w:val="17"/>
        </w:rPr>
        <w:t xml:space="preserve"> или </w:t>
      </w:r>
      <w:r w:rsidR="00240A0F">
        <w:rPr>
          <w:rFonts w:ascii="Courier New" w:hAnsi="Courier New"/>
          <w:sz w:val="17"/>
        </w:rPr>
        <w:t>т.нар.</w:t>
      </w:r>
      <w:r w:rsidR="002F2FB4">
        <w:rPr>
          <w:rFonts w:ascii="Courier New" w:hAnsi="Courier New"/>
          <w:sz w:val="17"/>
        </w:rPr>
        <w:t xml:space="preserve"> </w:t>
      </w:r>
      <w:r w:rsidR="00240A0F">
        <w:rPr>
          <w:rFonts w:ascii="Courier New" w:hAnsi="Courier New"/>
          <w:sz w:val="17"/>
        </w:rPr>
        <w:t>„</w:t>
      </w:r>
      <w:r w:rsidRPr="00723798">
        <w:rPr>
          <w:rFonts w:ascii="Courier New" w:hAnsi="Courier New"/>
          <w:sz w:val="17"/>
        </w:rPr>
        <w:t>незаконосъобразност според Wednesbury</w:t>
      </w:r>
      <w:r w:rsidR="00240A0F">
        <w:rPr>
          <w:rFonts w:ascii="Courier New" w:hAnsi="Courier New"/>
          <w:sz w:val="17"/>
        </w:rPr>
        <w:t>“</w:t>
      </w:r>
      <w:r w:rsidR="002F2FB4">
        <w:rPr>
          <w:rFonts w:ascii="Courier New" w:hAnsi="Courier New"/>
          <w:sz w:val="17"/>
        </w:rPr>
        <w:t xml:space="preserve"> се отнася до решения, които толкова скандалн</w:t>
      </w:r>
      <w:r w:rsidR="00240A0F">
        <w:rPr>
          <w:rFonts w:ascii="Courier New" w:hAnsi="Courier New"/>
          <w:sz w:val="17"/>
        </w:rPr>
        <w:t xml:space="preserve">о противоречат на </w:t>
      </w:r>
      <w:r w:rsidR="002F2FB4">
        <w:rPr>
          <w:rFonts w:ascii="Courier New" w:hAnsi="Courier New"/>
          <w:sz w:val="17"/>
        </w:rPr>
        <w:t>логика</w:t>
      </w:r>
      <w:r w:rsidR="00B2297E">
        <w:rPr>
          <w:rFonts w:ascii="Courier New" w:hAnsi="Courier New"/>
          <w:sz w:val="17"/>
        </w:rPr>
        <w:t>та</w:t>
      </w:r>
      <w:r w:rsidR="002F2FB4">
        <w:rPr>
          <w:rFonts w:ascii="Courier New" w:hAnsi="Courier New"/>
          <w:sz w:val="17"/>
        </w:rPr>
        <w:t xml:space="preserve"> или </w:t>
      </w:r>
      <w:r w:rsidR="00B2297E">
        <w:rPr>
          <w:rFonts w:ascii="Courier New" w:hAnsi="Courier New"/>
          <w:sz w:val="17"/>
        </w:rPr>
        <w:t xml:space="preserve">на възприетите </w:t>
      </w:r>
      <w:r w:rsidR="002F2FB4">
        <w:rPr>
          <w:rFonts w:ascii="Courier New" w:hAnsi="Courier New"/>
          <w:sz w:val="17"/>
        </w:rPr>
        <w:t xml:space="preserve">морални </w:t>
      </w:r>
      <w:r w:rsidR="00B2297E">
        <w:rPr>
          <w:rFonts w:ascii="Courier New" w:hAnsi="Courier New"/>
          <w:sz w:val="17"/>
        </w:rPr>
        <w:t>норми</w:t>
      </w:r>
      <w:r w:rsidR="002F2FB4">
        <w:rPr>
          <w:rFonts w:ascii="Courier New" w:hAnsi="Courier New"/>
          <w:sz w:val="17"/>
        </w:rPr>
        <w:t xml:space="preserve">, че </w:t>
      </w:r>
      <w:r w:rsidR="00B2297E">
        <w:rPr>
          <w:rFonts w:ascii="Courier New" w:hAnsi="Courier New"/>
          <w:sz w:val="17"/>
        </w:rPr>
        <w:t xml:space="preserve">никой </w:t>
      </w:r>
      <w:r w:rsidR="002F2FB4">
        <w:rPr>
          <w:rFonts w:ascii="Courier New" w:hAnsi="Courier New"/>
          <w:sz w:val="17"/>
        </w:rPr>
        <w:t xml:space="preserve">разумен човек, </w:t>
      </w:r>
      <w:r w:rsidR="00B2297E">
        <w:rPr>
          <w:rFonts w:ascii="Courier New" w:hAnsi="Courier New"/>
          <w:sz w:val="17"/>
        </w:rPr>
        <w:t>който е обмислял</w:t>
      </w:r>
      <w:r w:rsidR="002F2FB4">
        <w:rPr>
          <w:rFonts w:ascii="Courier New" w:hAnsi="Courier New"/>
          <w:sz w:val="17"/>
        </w:rPr>
        <w:t xml:space="preserve"> решавания въпрос</w:t>
      </w:r>
      <w:r w:rsidR="00B2297E">
        <w:rPr>
          <w:rFonts w:ascii="Courier New" w:hAnsi="Courier New"/>
          <w:sz w:val="17"/>
        </w:rPr>
        <w:t>,</w:t>
      </w:r>
      <w:r w:rsidR="002F2FB4">
        <w:rPr>
          <w:rFonts w:ascii="Courier New" w:hAnsi="Courier New"/>
          <w:sz w:val="17"/>
        </w:rPr>
        <w:t xml:space="preserve"> </w:t>
      </w:r>
      <w:r w:rsidR="00B2297E">
        <w:rPr>
          <w:rFonts w:ascii="Courier New" w:hAnsi="Courier New"/>
          <w:sz w:val="17"/>
        </w:rPr>
        <w:t xml:space="preserve">не </w:t>
      </w:r>
      <w:r w:rsidR="002F2FB4">
        <w:rPr>
          <w:rFonts w:ascii="Courier New" w:hAnsi="Courier New"/>
          <w:sz w:val="17"/>
        </w:rPr>
        <w:t>би могъл да достигне до това заключение.</w:t>
      </w:r>
    </w:p>
    <w:p w14:paraId="6EDEF22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9A0D935" w14:textId="790E4D24" w:rsidR="00336520" w:rsidRPr="00F33F30" w:rsidRDefault="00B2297E"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w:t>
      </w:r>
      <w:r w:rsidR="002F2FB4">
        <w:rPr>
          <w:rFonts w:ascii="Courier New" w:hAnsi="Courier New"/>
          <w:sz w:val="17"/>
        </w:rPr>
        <w:t>Процесуални</w:t>
      </w:r>
      <w:r>
        <w:rPr>
          <w:rFonts w:ascii="Courier New" w:hAnsi="Courier New"/>
          <w:sz w:val="17"/>
        </w:rPr>
        <w:t>те</w:t>
      </w:r>
      <w:r w:rsidR="002F2FB4">
        <w:rPr>
          <w:rFonts w:ascii="Courier New" w:hAnsi="Courier New"/>
          <w:sz w:val="17"/>
        </w:rPr>
        <w:t xml:space="preserve"> нередности</w:t>
      </w:r>
      <w:r>
        <w:rPr>
          <w:rFonts w:ascii="Courier New" w:hAnsi="Courier New"/>
          <w:sz w:val="17"/>
        </w:rPr>
        <w:t>“</w:t>
      </w:r>
      <w:r w:rsidR="002F2FB4">
        <w:rPr>
          <w:rFonts w:ascii="Courier New" w:hAnsi="Courier New"/>
          <w:sz w:val="17"/>
        </w:rPr>
        <w:t xml:space="preserve"> обхващат неспазването на основните правила на нормалното правосъдие или </w:t>
      </w:r>
      <w:r w:rsidR="0036335E">
        <w:rPr>
          <w:rFonts w:ascii="Courier New" w:hAnsi="Courier New"/>
          <w:sz w:val="17"/>
        </w:rPr>
        <w:t xml:space="preserve">невъзможността за </w:t>
      </w:r>
      <w:r w:rsidR="002F2FB4">
        <w:rPr>
          <w:rFonts w:ascii="Courier New" w:hAnsi="Courier New"/>
          <w:sz w:val="17"/>
        </w:rPr>
        <w:t xml:space="preserve">процесуална справедливост спрямо лицето, което ще бъде засегнато от решението, както и неспазване на процесуалните правила, които са изрично предвидени, дори когато това </w:t>
      </w:r>
      <w:r w:rsidR="0036335E">
        <w:rPr>
          <w:rFonts w:ascii="Courier New" w:hAnsi="Courier New"/>
          <w:sz w:val="17"/>
        </w:rPr>
        <w:t>неспазване</w:t>
      </w:r>
      <w:r w:rsidR="002F2FB4">
        <w:rPr>
          <w:rFonts w:ascii="Courier New" w:hAnsi="Courier New"/>
          <w:sz w:val="17"/>
        </w:rPr>
        <w:t xml:space="preserve"> не включва </w:t>
      </w:r>
      <w:r w:rsidR="0036335E">
        <w:rPr>
          <w:rFonts w:ascii="Courier New" w:hAnsi="Courier New"/>
          <w:sz w:val="17"/>
        </w:rPr>
        <w:t xml:space="preserve">отказ </w:t>
      </w:r>
      <w:r w:rsidR="002F2FB4">
        <w:rPr>
          <w:rFonts w:ascii="Courier New" w:hAnsi="Courier New"/>
          <w:sz w:val="17"/>
        </w:rPr>
        <w:t>на нормално правосъдие.</w:t>
      </w:r>
    </w:p>
    <w:p w14:paraId="2AB9BDD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7B7A7C8" w14:textId="37C3F9E7"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По делото R. v. Secretary of State for the Home Department, ex parte Brind ([1991] 1 Appeal Cases 696), Камарата на лордовете приема, че липсата на пропорционалност обикновено не се разглежда като самостоятелно основание за преразглеждане по английското административно право.</w:t>
      </w:r>
    </w:p>
    <w:p w14:paraId="6BAC8D1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472500D" w14:textId="2ABB5557" w:rsidR="00336520" w:rsidRPr="00F33F30" w:rsidRDefault="002F2FB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Лорд Ackner, като отчита, че едно административно решение, което страда от пълна липса на пропорционалност</w:t>
      </w:r>
      <w:r w:rsidR="00392DAA">
        <w:rPr>
          <w:rFonts w:ascii="Courier New" w:hAnsi="Courier New"/>
          <w:sz w:val="17"/>
        </w:rPr>
        <w:t>,</w:t>
      </w:r>
      <w:r>
        <w:rPr>
          <w:rFonts w:ascii="Courier New" w:hAnsi="Courier New"/>
          <w:sz w:val="17"/>
        </w:rPr>
        <w:t xml:space="preserve"> би било необосновано по смисъла на Wednesbury, посочва, че докато парламентът не включи Конвенцията във вътрешното право, за момента няма </w:t>
      </w:r>
      <w:r w:rsidR="00392DAA">
        <w:rPr>
          <w:rFonts w:ascii="Courier New" w:hAnsi="Courier New"/>
          <w:sz w:val="17"/>
        </w:rPr>
        <w:t xml:space="preserve">база, на която </w:t>
      </w:r>
      <w:r>
        <w:rPr>
          <w:rFonts w:ascii="Courier New" w:hAnsi="Courier New"/>
          <w:sz w:val="17"/>
        </w:rPr>
        <w:t>принцип</w:t>
      </w:r>
      <w:r w:rsidR="00392DAA">
        <w:rPr>
          <w:rFonts w:ascii="Courier New" w:hAnsi="Courier New"/>
          <w:sz w:val="17"/>
        </w:rPr>
        <w:t>ът</w:t>
      </w:r>
      <w:r>
        <w:rPr>
          <w:rFonts w:ascii="Courier New" w:hAnsi="Courier New"/>
          <w:sz w:val="17"/>
        </w:rPr>
        <w:t xml:space="preserve"> на пропорционалност, прилаган от Европейския съд по правата на човека, да бъде следван от съдилищата на </w:t>
      </w:r>
      <w:r w:rsidR="00392DAA">
        <w:rPr>
          <w:rFonts w:ascii="Courier New" w:hAnsi="Courier New"/>
          <w:sz w:val="17"/>
        </w:rPr>
        <w:t>Великобритания</w:t>
      </w:r>
      <w:r>
        <w:rPr>
          <w:rFonts w:ascii="Courier New" w:hAnsi="Courier New"/>
          <w:sz w:val="17"/>
        </w:rPr>
        <w:t xml:space="preserve"> (на стр. 762-63).</w:t>
      </w:r>
    </w:p>
    <w:p w14:paraId="0075BE4B"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E85EE1D" w14:textId="1B19656E" w:rsidR="00336520" w:rsidRPr="00F33F30" w:rsidRDefault="002F2FB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Лорд Lowry (на стр. 767) цитира с одобрение следното изявление от английското право на 'Halsbury' (том 1 (1), параграф 78):</w:t>
      </w:r>
    </w:p>
    <w:p w14:paraId="430C83F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EA1F533" w14:textId="454579BA" w:rsidR="00336520" w:rsidRPr="00F33F30" w:rsidRDefault="00D76207" w:rsidP="00E7519E">
      <w:pPr>
        <w:widowControl w:val="0"/>
        <w:autoSpaceDE w:val="0"/>
        <w:autoSpaceDN w:val="0"/>
        <w:adjustRightInd w:val="0"/>
        <w:spacing w:after="0" w:line="240" w:lineRule="auto"/>
        <w:ind w:left="426"/>
        <w:jc w:val="both"/>
        <w:rPr>
          <w:rFonts w:ascii="Courier New" w:hAnsi="Courier New" w:cs="Courier New"/>
          <w:sz w:val="17"/>
          <w:szCs w:val="17"/>
        </w:rPr>
      </w:pPr>
      <w:r>
        <w:rPr>
          <w:rFonts w:ascii="Courier New" w:hAnsi="Courier New"/>
          <w:sz w:val="17"/>
        </w:rPr>
        <w:t>„</w:t>
      </w:r>
      <w:r w:rsidR="002F2FB4">
        <w:rPr>
          <w:rFonts w:ascii="Courier New" w:hAnsi="Courier New"/>
          <w:sz w:val="17"/>
        </w:rPr>
        <w:t xml:space="preserve">Пропорционалност: Съдилищата </w:t>
      </w:r>
      <w:r>
        <w:rPr>
          <w:rFonts w:ascii="Courier New" w:hAnsi="Courier New"/>
          <w:sz w:val="17"/>
        </w:rPr>
        <w:t>ще</w:t>
      </w:r>
      <w:r w:rsidR="002F2FB4">
        <w:rPr>
          <w:rFonts w:ascii="Courier New" w:hAnsi="Courier New"/>
          <w:sz w:val="17"/>
        </w:rPr>
        <w:t xml:space="preserve"> отменят упражняването на дискреционната власт, при която не съществува разумна връзка между преследваната цел и средствата, използвани за </w:t>
      </w:r>
      <w:r w:rsidR="00CE468C">
        <w:rPr>
          <w:rFonts w:ascii="Courier New" w:hAnsi="Courier New"/>
          <w:sz w:val="17"/>
        </w:rPr>
        <w:lastRenderedPageBreak/>
        <w:t>постигането ѝ,</w:t>
      </w:r>
      <w:r w:rsidR="002F2FB4">
        <w:rPr>
          <w:rFonts w:ascii="Courier New" w:hAnsi="Courier New"/>
          <w:sz w:val="17"/>
        </w:rPr>
        <w:t xml:space="preserve"> или к</w:t>
      </w:r>
      <w:r w:rsidR="00CE468C">
        <w:rPr>
          <w:rFonts w:ascii="Courier New" w:hAnsi="Courier New"/>
          <w:sz w:val="17"/>
        </w:rPr>
        <w:t>ога</w:t>
      </w:r>
      <w:r w:rsidR="002F2FB4">
        <w:rPr>
          <w:rFonts w:ascii="Courier New" w:hAnsi="Courier New"/>
          <w:sz w:val="17"/>
        </w:rPr>
        <w:t xml:space="preserve">то наказанията, наложени от административните органи или от съдилищата на по-долна инстанция са съвсем непропорционални на съответното нарушение.  Принципът на пропорционалност е добре установен в европейското право и </w:t>
      </w:r>
      <w:r w:rsidR="001C1AFA">
        <w:rPr>
          <w:rFonts w:ascii="Courier New" w:hAnsi="Courier New"/>
          <w:sz w:val="17"/>
        </w:rPr>
        <w:t xml:space="preserve">ще </w:t>
      </w:r>
      <w:r w:rsidR="002F2FB4">
        <w:rPr>
          <w:rFonts w:ascii="Courier New" w:hAnsi="Courier New"/>
          <w:sz w:val="17"/>
        </w:rPr>
        <w:t>се прилага от английските съдилища, там където европейското право подлежи на изпълнение в националните съдилища.  Принципът на пропорционалност все още е в етап на развитие в английското право; липсата на пропорционалност обикновено не се разглежда като самостоятелно основание за преразглеждане в английското право, но се счита за израз на явна необоснованост.</w:t>
      </w:r>
      <w:r w:rsidR="001C1AFA">
        <w:rPr>
          <w:rFonts w:ascii="Courier New" w:hAnsi="Courier New"/>
          <w:sz w:val="17"/>
        </w:rPr>
        <w:t>“</w:t>
      </w:r>
    </w:p>
    <w:p w14:paraId="3648901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CD843F8" w14:textId="1B1B7FBA"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По две дела са заведени производства за съдебно преразглеждане във връзка с решенията на </w:t>
      </w:r>
      <w:r w:rsidR="008022B7">
        <w:rPr>
          <w:rFonts w:ascii="Courier New" w:hAnsi="Courier New"/>
          <w:sz w:val="17"/>
        </w:rPr>
        <w:t>комисарите</w:t>
      </w:r>
      <w:r>
        <w:rPr>
          <w:rFonts w:ascii="Courier New" w:hAnsi="Courier New"/>
          <w:sz w:val="17"/>
        </w:rPr>
        <w:t xml:space="preserve">. </w:t>
      </w:r>
      <w:r w:rsidR="008022B7">
        <w:rPr>
          <w:rFonts w:ascii="Courier New" w:hAnsi="Courier New"/>
          <w:sz w:val="17"/>
        </w:rPr>
        <w:t>В</w:t>
      </w:r>
      <w:r>
        <w:rPr>
          <w:rFonts w:ascii="Courier New" w:hAnsi="Courier New"/>
          <w:sz w:val="17"/>
        </w:rPr>
        <w:t xml:space="preserve"> R. v. Commissioners of Customs and Excise, ex parte Haworth (решение от 17 юли 1985</w:t>
      </w:r>
      <w:r w:rsidR="008022B7">
        <w:rPr>
          <w:rFonts w:ascii="Courier New" w:hAnsi="Courier New"/>
          <w:sz w:val="17"/>
        </w:rPr>
        <w:t xml:space="preserve"> </w:t>
      </w:r>
      <w:r>
        <w:rPr>
          <w:rFonts w:ascii="Courier New" w:hAnsi="Courier New"/>
          <w:sz w:val="17"/>
        </w:rPr>
        <w:t xml:space="preserve">г.) Върховният съд </w:t>
      </w:r>
      <w:r w:rsidR="008022B7">
        <w:rPr>
          <w:rFonts w:ascii="Courier New" w:hAnsi="Courier New"/>
          <w:sz w:val="17"/>
        </w:rPr>
        <w:t>констатира</w:t>
      </w:r>
      <w:r>
        <w:rPr>
          <w:rFonts w:ascii="Courier New" w:hAnsi="Courier New"/>
          <w:sz w:val="17"/>
        </w:rPr>
        <w:t>, че</w:t>
      </w:r>
      <w:r w:rsidR="008022B7">
        <w:rPr>
          <w:rFonts w:ascii="Courier New" w:hAnsi="Courier New"/>
          <w:sz w:val="17"/>
        </w:rPr>
        <w:t xml:space="preserve"> комисарите</w:t>
      </w:r>
      <w:r>
        <w:rPr>
          <w:rFonts w:ascii="Courier New" w:hAnsi="Courier New"/>
          <w:sz w:val="17"/>
        </w:rPr>
        <w:t xml:space="preserve"> са действали неоснователно, като не са предоставили на собственика на иззетите при опит за контрабанда стоки необходимата информация относно претенциите, повдигнати срещу него</w:t>
      </w:r>
      <w:r w:rsidR="00FA137A">
        <w:rPr>
          <w:rFonts w:ascii="Courier New" w:hAnsi="Courier New"/>
          <w:sz w:val="17"/>
        </w:rPr>
        <w:t>,</w:t>
      </w:r>
      <w:r>
        <w:rPr>
          <w:rFonts w:ascii="Courier New" w:hAnsi="Courier New"/>
          <w:sz w:val="17"/>
        </w:rPr>
        <w:t xml:space="preserve"> и възможност да отговори на тези претенции.</w:t>
      </w:r>
    </w:p>
    <w:p w14:paraId="1FB45B7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2597C9D" w14:textId="2FA53065" w:rsidR="00336520" w:rsidRPr="00F33F30" w:rsidRDefault="002F2FB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По същия начин </w:t>
      </w:r>
      <w:r w:rsidR="00FA137A">
        <w:rPr>
          <w:rFonts w:ascii="Courier New" w:hAnsi="Courier New"/>
          <w:sz w:val="17"/>
        </w:rPr>
        <w:t xml:space="preserve">в </w:t>
      </w:r>
      <w:r>
        <w:rPr>
          <w:rFonts w:ascii="Courier New" w:hAnsi="Courier New"/>
          <w:sz w:val="17"/>
        </w:rPr>
        <w:t xml:space="preserve">R. v. Commissioners of Customs and Excise, ex parte Tsahl (решение от 11 декември 1989 г.) Върховният съд изисква от </w:t>
      </w:r>
      <w:r w:rsidR="00FA137A">
        <w:rPr>
          <w:rFonts w:ascii="Courier New" w:hAnsi="Courier New"/>
          <w:sz w:val="17"/>
        </w:rPr>
        <w:t>комисарите</w:t>
      </w:r>
      <w:r>
        <w:rPr>
          <w:rFonts w:ascii="Courier New" w:hAnsi="Courier New"/>
          <w:sz w:val="17"/>
        </w:rPr>
        <w:t xml:space="preserve"> да използват като дата за целите на оценката на диамантите, които са конфискували</w:t>
      </w:r>
      <w:r w:rsidR="008D5309">
        <w:rPr>
          <w:rFonts w:ascii="Courier New" w:hAnsi="Courier New"/>
          <w:sz w:val="17"/>
        </w:rPr>
        <w:t>,</w:t>
      </w:r>
      <w:r>
        <w:rPr>
          <w:rFonts w:ascii="Courier New" w:hAnsi="Courier New"/>
          <w:sz w:val="17"/>
        </w:rPr>
        <w:t xml:space="preserve"> и размера на плащането, необходимо за да бъдат върнати</w:t>
      </w:r>
      <w:r w:rsidR="008D5309">
        <w:rPr>
          <w:rFonts w:ascii="Courier New" w:hAnsi="Courier New"/>
          <w:sz w:val="17"/>
        </w:rPr>
        <w:t>,</w:t>
      </w:r>
      <w:r>
        <w:rPr>
          <w:rFonts w:ascii="Courier New" w:hAnsi="Courier New"/>
          <w:sz w:val="17"/>
        </w:rPr>
        <w:t xml:space="preserve"> датата на връщане, </w:t>
      </w:r>
      <w:r w:rsidR="008D5309">
        <w:rPr>
          <w:rFonts w:ascii="Courier New" w:hAnsi="Courier New"/>
          <w:sz w:val="17"/>
        </w:rPr>
        <w:t>а не</w:t>
      </w:r>
      <w:r>
        <w:rPr>
          <w:rFonts w:ascii="Courier New" w:hAnsi="Courier New"/>
          <w:sz w:val="17"/>
        </w:rPr>
        <w:t xml:space="preserve"> датата на вна</w:t>
      </w:r>
      <w:r w:rsidR="008D5309">
        <w:rPr>
          <w:rFonts w:ascii="Courier New" w:hAnsi="Courier New"/>
          <w:sz w:val="17"/>
        </w:rPr>
        <w:t>сяне</w:t>
      </w:r>
      <w:r>
        <w:rPr>
          <w:rFonts w:ascii="Courier New" w:hAnsi="Courier New"/>
          <w:sz w:val="17"/>
        </w:rPr>
        <w:t>.</w:t>
      </w:r>
    </w:p>
    <w:p w14:paraId="5E0E5AB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7BBFE57" w14:textId="77777777" w:rsidR="00336520" w:rsidRPr="00F33F30" w:rsidRDefault="002F2FB4" w:rsidP="00E7519E">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ПРОИЗВОДСТВО ПРЕД КОМИСИЯТА</w:t>
      </w:r>
    </w:p>
    <w:p w14:paraId="32194F3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9ED9CE4" w14:textId="59A64A3E" w:rsidR="00336520" w:rsidRPr="00F33F30" w:rsidRDefault="008D5309"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Дружеството </w:t>
      </w:r>
      <w:r w:rsidR="002F2FB4">
        <w:rPr>
          <w:rFonts w:ascii="Courier New" w:hAnsi="Courier New"/>
          <w:sz w:val="17"/>
        </w:rPr>
        <w:t>жалбоподател подава сво</w:t>
      </w:r>
      <w:r>
        <w:rPr>
          <w:rFonts w:ascii="Courier New" w:hAnsi="Courier New"/>
          <w:sz w:val="17"/>
        </w:rPr>
        <w:t>я</w:t>
      </w:r>
      <w:r w:rsidR="002F2FB4">
        <w:rPr>
          <w:rFonts w:ascii="Courier New" w:hAnsi="Courier New"/>
          <w:sz w:val="17"/>
        </w:rPr>
        <w:t>т</w:t>
      </w:r>
      <w:r>
        <w:rPr>
          <w:rFonts w:ascii="Courier New" w:hAnsi="Courier New"/>
          <w:sz w:val="17"/>
        </w:rPr>
        <w:t>а</w:t>
      </w:r>
      <w:r w:rsidR="002F2FB4">
        <w:rPr>
          <w:rFonts w:ascii="Courier New" w:hAnsi="Courier New"/>
          <w:sz w:val="17"/>
        </w:rPr>
        <w:t xml:space="preserve"> </w:t>
      </w:r>
      <w:r>
        <w:rPr>
          <w:rFonts w:ascii="Courier New" w:hAnsi="Courier New"/>
          <w:sz w:val="17"/>
        </w:rPr>
        <w:t>жалба</w:t>
      </w:r>
      <w:r w:rsidR="002F2FB4">
        <w:rPr>
          <w:rFonts w:ascii="Courier New" w:hAnsi="Courier New"/>
          <w:sz w:val="17"/>
        </w:rPr>
        <w:t xml:space="preserve"> </w:t>
      </w:r>
      <w:r>
        <w:rPr>
          <w:rFonts w:ascii="Courier New" w:hAnsi="Courier New"/>
          <w:sz w:val="17"/>
        </w:rPr>
        <w:t>до</w:t>
      </w:r>
      <w:r w:rsidR="002F2FB4">
        <w:rPr>
          <w:rFonts w:ascii="Courier New" w:hAnsi="Courier New"/>
          <w:sz w:val="17"/>
        </w:rPr>
        <w:t xml:space="preserve"> Комисията (№18465/91) на 2 </w:t>
      </w:r>
      <w:r>
        <w:rPr>
          <w:rFonts w:ascii="Courier New" w:hAnsi="Courier New"/>
          <w:sz w:val="17"/>
        </w:rPr>
        <w:t>м</w:t>
      </w:r>
      <w:r w:rsidR="002F2FB4">
        <w:rPr>
          <w:rFonts w:ascii="Courier New" w:hAnsi="Courier New"/>
          <w:sz w:val="17"/>
        </w:rPr>
        <w:t xml:space="preserve">ай 1991г.  </w:t>
      </w:r>
      <w:r w:rsidR="00B82FAF">
        <w:rPr>
          <w:rFonts w:ascii="Courier New" w:hAnsi="Courier New"/>
          <w:sz w:val="17"/>
        </w:rPr>
        <w:t xml:space="preserve">Дружеството </w:t>
      </w:r>
      <w:r w:rsidR="002F2FB4">
        <w:rPr>
          <w:rFonts w:ascii="Courier New" w:hAnsi="Courier New"/>
          <w:sz w:val="17"/>
        </w:rPr>
        <w:t xml:space="preserve">жалбоподател се оплаква, че </w:t>
      </w:r>
      <w:r w:rsidR="00B82FAF">
        <w:rPr>
          <w:rFonts w:ascii="Courier New" w:hAnsi="Courier New"/>
          <w:sz w:val="17"/>
        </w:rPr>
        <w:t xml:space="preserve">изземването </w:t>
      </w:r>
      <w:r w:rsidR="002F2FB4">
        <w:rPr>
          <w:rFonts w:ascii="Courier New" w:hAnsi="Courier New"/>
          <w:sz w:val="17"/>
        </w:rPr>
        <w:t xml:space="preserve">на нейния самолет и последващото му връщане при поставените условия нарушава правото </w:t>
      </w:r>
      <w:r w:rsidR="00B82FAF">
        <w:rPr>
          <w:rFonts w:ascii="Courier New" w:hAnsi="Courier New"/>
          <w:sz w:val="17"/>
        </w:rPr>
        <w:t>му на мирно ползване на</w:t>
      </w:r>
      <w:r w:rsidR="002F2FB4">
        <w:rPr>
          <w:rFonts w:ascii="Courier New" w:hAnsi="Courier New"/>
          <w:sz w:val="17"/>
        </w:rPr>
        <w:t xml:space="preserve"> собствеността, гарантирано от чл</w:t>
      </w:r>
      <w:r w:rsidR="00B82FAF">
        <w:rPr>
          <w:rFonts w:ascii="Courier New" w:hAnsi="Courier New"/>
          <w:sz w:val="17"/>
        </w:rPr>
        <w:t>.</w:t>
      </w:r>
      <w:r w:rsidR="002F2FB4">
        <w:rPr>
          <w:rFonts w:ascii="Courier New" w:hAnsi="Courier New"/>
          <w:sz w:val="17"/>
        </w:rPr>
        <w:t xml:space="preserve"> 1 </w:t>
      </w:r>
      <w:r w:rsidR="00B82FAF">
        <w:rPr>
          <w:rFonts w:ascii="Courier New" w:hAnsi="Courier New"/>
          <w:sz w:val="17"/>
        </w:rPr>
        <w:t>от</w:t>
      </w:r>
      <w:r w:rsidR="002F2FB4">
        <w:rPr>
          <w:rFonts w:ascii="Courier New" w:hAnsi="Courier New"/>
          <w:sz w:val="17"/>
        </w:rPr>
        <w:t xml:space="preserve"> Протокол № 1 (Р1-1). </w:t>
      </w:r>
      <w:r w:rsidR="00B82FAF">
        <w:rPr>
          <w:rFonts w:ascii="Courier New" w:hAnsi="Courier New"/>
          <w:sz w:val="17"/>
        </w:rPr>
        <w:t xml:space="preserve">Дружеството </w:t>
      </w:r>
      <w:r w:rsidR="002F2FB4">
        <w:rPr>
          <w:rFonts w:ascii="Courier New" w:hAnsi="Courier New"/>
          <w:sz w:val="17"/>
        </w:rPr>
        <w:t>жалбоподател твърди още, че въпросното производство не отговаря на изискванията на чл</w:t>
      </w:r>
      <w:r w:rsidR="00B82FAF">
        <w:rPr>
          <w:rFonts w:ascii="Courier New" w:hAnsi="Courier New"/>
          <w:sz w:val="17"/>
        </w:rPr>
        <w:t>ен</w:t>
      </w:r>
      <w:r w:rsidR="002F2FB4">
        <w:rPr>
          <w:rFonts w:ascii="Courier New" w:hAnsi="Courier New"/>
          <w:sz w:val="17"/>
        </w:rPr>
        <w:t xml:space="preserve"> 6, параграф 1 (</w:t>
      </w:r>
      <w:r w:rsidR="00B82FAF">
        <w:rPr>
          <w:rFonts w:ascii="Courier New" w:hAnsi="Courier New"/>
          <w:sz w:val="17"/>
        </w:rPr>
        <w:t>ч</w:t>
      </w:r>
      <w:r w:rsidR="002F2FB4">
        <w:rPr>
          <w:rFonts w:ascii="Courier New" w:hAnsi="Courier New"/>
          <w:sz w:val="17"/>
        </w:rPr>
        <w:t>л</w:t>
      </w:r>
      <w:r w:rsidR="00B82FAF">
        <w:rPr>
          <w:rFonts w:ascii="Courier New" w:hAnsi="Courier New"/>
          <w:sz w:val="17"/>
        </w:rPr>
        <w:t>.</w:t>
      </w:r>
      <w:r w:rsidR="002F2FB4">
        <w:rPr>
          <w:rFonts w:ascii="Courier New" w:hAnsi="Courier New"/>
          <w:sz w:val="17"/>
        </w:rPr>
        <w:t xml:space="preserve"> 6-1) от Конвенцията.</w:t>
      </w:r>
    </w:p>
    <w:p w14:paraId="5BA8BF6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93EB7C6" w14:textId="765F9B9F"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Комисията обявява жалбата за допустима на 1 април 1993 г. В доклада си от 30 ноември 1993 г. (Член 31) (</w:t>
      </w:r>
      <w:r w:rsidR="00674127">
        <w:rPr>
          <w:rFonts w:ascii="Courier New" w:hAnsi="Courier New"/>
          <w:sz w:val="17"/>
        </w:rPr>
        <w:t>ч</w:t>
      </w:r>
      <w:r>
        <w:rPr>
          <w:rFonts w:ascii="Courier New" w:hAnsi="Courier New"/>
          <w:sz w:val="17"/>
        </w:rPr>
        <w:t>л. 31) Комисията изразява становището, че не е имало нарушение на член 1 от Протокол № 1 (Р1-1) (с девет на пет гласа) и че не е имало нарушение на член 6 (</w:t>
      </w:r>
      <w:r w:rsidR="00674127">
        <w:rPr>
          <w:rFonts w:ascii="Courier New" w:hAnsi="Courier New"/>
          <w:sz w:val="17"/>
        </w:rPr>
        <w:t>ч</w:t>
      </w:r>
      <w:r>
        <w:rPr>
          <w:rFonts w:ascii="Courier New" w:hAnsi="Courier New"/>
          <w:sz w:val="17"/>
        </w:rPr>
        <w:t>л. 6) (</w:t>
      </w:r>
      <w:r w:rsidR="00674127">
        <w:rPr>
          <w:rFonts w:ascii="Courier New" w:hAnsi="Courier New"/>
          <w:sz w:val="17"/>
        </w:rPr>
        <w:t xml:space="preserve">с </w:t>
      </w:r>
      <w:r>
        <w:rPr>
          <w:rFonts w:ascii="Courier New" w:hAnsi="Courier New"/>
          <w:sz w:val="17"/>
        </w:rPr>
        <w:t>осем на шест гласа).</w:t>
      </w:r>
    </w:p>
    <w:p w14:paraId="761D310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5FA33CA" w14:textId="4CE222F7"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Пълният текст на становището на Комисията и на изразените особени мнения в доклада е представен като </w:t>
      </w:r>
      <w:r w:rsidR="00674127">
        <w:rPr>
          <w:rFonts w:ascii="Courier New" w:hAnsi="Courier New"/>
          <w:sz w:val="17"/>
        </w:rPr>
        <w:t xml:space="preserve">приложение </w:t>
      </w:r>
      <w:r>
        <w:rPr>
          <w:rFonts w:ascii="Courier New" w:hAnsi="Courier New"/>
          <w:sz w:val="17"/>
        </w:rPr>
        <w:t>към настоящето съдебно решение (1).</w:t>
      </w:r>
    </w:p>
    <w:p w14:paraId="4AA1B642"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5E41FB32" w14:textId="1A642F7B" w:rsidR="00336520" w:rsidRPr="00F33F30" w:rsidRDefault="002F2FB4" w:rsidP="00E7519E">
      <w:pPr>
        <w:pStyle w:val="ListParagraph"/>
        <w:widowControl w:val="0"/>
        <w:numPr>
          <w:ilvl w:val="0"/>
          <w:numId w:val="4"/>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Бележка на секретаря: по практически съображения това приложение се появява само в печатната версия на решението (том 316-А от Серия А на публикациите на Съда), но копие от доклада на Комисията може да получите от </w:t>
      </w:r>
      <w:r w:rsidR="00420E09">
        <w:rPr>
          <w:rFonts w:ascii="Courier New" w:hAnsi="Courier New"/>
          <w:sz w:val="17"/>
        </w:rPr>
        <w:t>секретариата</w:t>
      </w:r>
      <w:r>
        <w:rPr>
          <w:rFonts w:ascii="Courier New" w:hAnsi="Courier New"/>
          <w:sz w:val="17"/>
        </w:rPr>
        <w:t>.</w:t>
      </w:r>
    </w:p>
    <w:p w14:paraId="244EA1C1"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77A034D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818F4A0" w14:textId="77777777"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ОКОНЧАТЕЛНО ИЗЯВЛЕНИЕ НА ПРАВИТЕЛСТВОТО ПРЕД СЪДА</w:t>
      </w:r>
    </w:p>
    <w:p w14:paraId="506D7F2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3A863C5" w14:textId="0417E3B3"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В писменото си изложение Правителството </w:t>
      </w:r>
      <w:r w:rsidR="00420E09">
        <w:rPr>
          <w:rFonts w:ascii="Courier New" w:hAnsi="Courier New"/>
          <w:sz w:val="17"/>
        </w:rPr>
        <w:t xml:space="preserve">иска от </w:t>
      </w:r>
      <w:r>
        <w:rPr>
          <w:rFonts w:ascii="Courier New" w:hAnsi="Courier New"/>
          <w:sz w:val="17"/>
        </w:rPr>
        <w:t xml:space="preserve">Съда да реши и да обяви, че фактите разкриват липса на нарушение на правата на жалбоподателя </w:t>
      </w:r>
      <w:r w:rsidR="00863748">
        <w:rPr>
          <w:rFonts w:ascii="Courier New" w:hAnsi="Courier New"/>
          <w:sz w:val="17"/>
        </w:rPr>
        <w:t>по</w:t>
      </w:r>
      <w:r>
        <w:rPr>
          <w:rFonts w:ascii="Courier New" w:hAnsi="Courier New"/>
          <w:sz w:val="17"/>
        </w:rPr>
        <w:t xml:space="preserve"> член 1 от Протокол № 1 и член 6 (Р1-1, </w:t>
      </w:r>
      <w:r w:rsidR="00863748">
        <w:rPr>
          <w:rFonts w:ascii="Courier New" w:hAnsi="Courier New"/>
          <w:sz w:val="17"/>
        </w:rPr>
        <w:t>ч</w:t>
      </w:r>
      <w:r>
        <w:rPr>
          <w:rFonts w:ascii="Courier New" w:hAnsi="Courier New"/>
          <w:sz w:val="17"/>
        </w:rPr>
        <w:t>л.  6) от Конвенцията.</w:t>
      </w:r>
    </w:p>
    <w:p w14:paraId="1E087FB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7177E58" w14:textId="77777777" w:rsidR="00336520" w:rsidRPr="00F33F30" w:rsidRDefault="002F2FB4" w:rsidP="00E7519E">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ЩО СЕ ОТНАСЯ ДО ПРАВОТО</w:t>
      </w:r>
    </w:p>
    <w:p w14:paraId="6B56D60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D5D9F22" w14:textId="2386FEEE" w:rsidR="00336520" w:rsidRPr="00F33F30" w:rsidRDefault="002F2FB4" w:rsidP="00E7519E">
      <w:pPr>
        <w:pStyle w:val="ListParagraph"/>
        <w:widowControl w:val="0"/>
        <w:numPr>
          <w:ilvl w:val="0"/>
          <w:numId w:val="5"/>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ТВЪРДЕНИ НАРУШЕНИЕ НА ЧЛЕН 1 ОТ ПРОТОКОЛ № 1 (Р1-1)</w:t>
      </w:r>
    </w:p>
    <w:p w14:paraId="0BAEDE6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5CC4548" w14:textId="7489DCDA"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Дружеството</w:t>
      </w:r>
      <w:r w:rsidR="00863748">
        <w:rPr>
          <w:rFonts w:ascii="Courier New" w:hAnsi="Courier New"/>
          <w:sz w:val="17"/>
        </w:rPr>
        <w:t xml:space="preserve"> </w:t>
      </w:r>
      <w:r>
        <w:rPr>
          <w:rFonts w:ascii="Courier New" w:hAnsi="Courier New"/>
          <w:sz w:val="17"/>
        </w:rPr>
        <w:t xml:space="preserve">жалбоподател твърди, че задържането на неговия самолет и последващото искане за плащане на 50 000 британски лири за връщането му </w:t>
      </w:r>
      <w:r w:rsidR="00863748">
        <w:rPr>
          <w:rFonts w:ascii="Courier New" w:hAnsi="Courier New"/>
          <w:sz w:val="17"/>
        </w:rPr>
        <w:t>представляват</w:t>
      </w:r>
      <w:r>
        <w:rPr>
          <w:rFonts w:ascii="Courier New" w:hAnsi="Courier New"/>
          <w:sz w:val="17"/>
        </w:rPr>
        <w:t xml:space="preserve"> необосновано вмешателство в </w:t>
      </w:r>
      <w:r w:rsidR="00863748">
        <w:rPr>
          <w:rFonts w:ascii="Courier New" w:hAnsi="Courier New"/>
          <w:sz w:val="17"/>
        </w:rPr>
        <w:t>мирното</w:t>
      </w:r>
      <w:r>
        <w:rPr>
          <w:rFonts w:ascii="Courier New" w:hAnsi="Courier New"/>
          <w:sz w:val="17"/>
        </w:rPr>
        <w:t xml:space="preserve"> ползване на неговите притежания в нарушение на член 1 от Протокол № 1 (Р1-1) към Конвенцията, който гласи:</w:t>
      </w:r>
    </w:p>
    <w:p w14:paraId="288AA1E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D44DC6E" w14:textId="5E82A883" w:rsidR="00336520" w:rsidRPr="00F33F30" w:rsidRDefault="00291A80"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w:t>
      </w:r>
      <w:r w:rsidR="002F2FB4">
        <w:rPr>
          <w:rFonts w:ascii="Courier New" w:hAnsi="Courier New"/>
          <w:sz w:val="17"/>
        </w:rPr>
        <w:t xml:space="preserve">Всяко физическо или юридическо лице има правото мирно да се ползва от своите притежания.  Никой не може да бъде лишаван от своите притежания, освен в интерес на обществото и съгласно условията, предвидени в закона и </w:t>
      </w:r>
      <w:r>
        <w:rPr>
          <w:rFonts w:ascii="Courier New" w:hAnsi="Courier New"/>
          <w:sz w:val="17"/>
        </w:rPr>
        <w:t>в</w:t>
      </w:r>
      <w:r w:rsidR="002F2FB4">
        <w:rPr>
          <w:rFonts w:ascii="Courier New" w:hAnsi="Courier New"/>
          <w:sz w:val="17"/>
        </w:rPr>
        <w:t xml:space="preserve"> общите принципи на международното право. Предходните разпоредби не накърняват по никакъв начин правото на държав</w:t>
      </w:r>
      <w:r>
        <w:rPr>
          <w:rFonts w:ascii="Courier New" w:hAnsi="Courier New"/>
          <w:sz w:val="17"/>
        </w:rPr>
        <w:t>ите</w:t>
      </w:r>
      <w:r w:rsidR="002F2FB4">
        <w:rPr>
          <w:rFonts w:ascii="Courier New" w:hAnsi="Courier New"/>
          <w:sz w:val="17"/>
        </w:rPr>
        <w:t xml:space="preserve"> да въвежда</w:t>
      </w:r>
      <w:r>
        <w:rPr>
          <w:rFonts w:ascii="Courier New" w:hAnsi="Courier New"/>
          <w:sz w:val="17"/>
        </w:rPr>
        <w:t>т</w:t>
      </w:r>
      <w:r w:rsidR="002F2FB4">
        <w:rPr>
          <w:rFonts w:ascii="Courier New" w:hAnsi="Courier New"/>
          <w:sz w:val="17"/>
        </w:rPr>
        <w:t xml:space="preserve"> такива закони, каквито сметн</w:t>
      </w:r>
      <w:r>
        <w:rPr>
          <w:rFonts w:ascii="Courier New" w:hAnsi="Courier New"/>
          <w:sz w:val="17"/>
        </w:rPr>
        <w:t>ат</w:t>
      </w:r>
      <w:r w:rsidR="002F2FB4">
        <w:rPr>
          <w:rFonts w:ascii="Courier New" w:hAnsi="Courier New"/>
          <w:sz w:val="17"/>
        </w:rPr>
        <w:t xml:space="preserve"> за необходими </w:t>
      </w:r>
      <w:r>
        <w:rPr>
          <w:rFonts w:ascii="Courier New" w:hAnsi="Courier New"/>
          <w:sz w:val="17"/>
        </w:rPr>
        <w:t>за</w:t>
      </w:r>
      <w:r w:rsidR="002F2FB4">
        <w:rPr>
          <w:rFonts w:ascii="Courier New" w:hAnsi="Courier New"/>
          <w:sz w:val="17"/>
        </w:rPr>
        <w:t xml:space="preserve"> осъществяването на контрол върху ползването на притежанията в съответствие с общия интерес или за осигуряване </w:t>
      </w:r>
      <w:r>
        <w:rPr>
          <w:rFonts w:ascii="Courier New" w:hAnsi="Courier New"/>
          <w:sz w:val="17"/>
        </w:rPr>
        <w:t xml:space="preserve">на </w:t>
      </w:r>
      <w:r w:rsidR="002F2FB4">
        <w:rPr>
          <w:rFonts w:ascii="Courier New" w:hAnsi="Courier New"/>
          <w:sz w:val="17"/>
        </w:rPr>
        <w:t xml:space="preserve">плащането на данъци или други постъпления или </w:t>
      </w:r>
      <w:r w:rsidR="00C3300E">
        <w:rPr>
          <w:rFonts w:ascii="Courier New" w:hAnsi="Courier New"/>
          <w:sz w:val="17"/>
        </w:rPr>
        <w:t>глоби</w:t>
      </w:r>
      <w:r w:rsidR="002F2FB4">
        <w:rPr>
          <w:rFonts w:ascii="Courier New" w:hAnsi="Courier New"/>
          <w:sz w:val="17"/>
        </w:rPr>
        <w:t>.</w:t>
      </w:r>
      <w:r w:rsidR="00C3300E">
        <w:rPr>
          <w:rFonts w:ascii="Courier New" w:hAnsi="Courier New"/>
          <w:sz w:val="17"/>
        </w:rPr>
        <w:t>“</w:t>
      </w:r>
    </w:p>
    <w:p w14:paraId="15C94E5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8011ECD" w14:textId="282EBD1E" w:rsidR="00336520" w:rsidRPr="00F33F30" w:rsidRDefault="00C3300E"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Я</w:t>
      </w:r>
      <w:r w:rsidR="002F2FB4">
        <w:rPr>
          <w:rFonts w:ascii="Courier New" w:hAnsi="Courier New"/>
          <w:sz w:val="17"/>
        </w:rPr>
        <w:t>вилите се пред Съда</w:t>
      </w:r>
      <w:r>
        <w:rPr>
          <w:rFonts w:ascii="Courier New" w:hAnsi="Courier New"/>
          <w:sz w:val="17"/>
        </w:rPr>
        <w:t xml:space="preserve"> са съгласни</w:t>
      </w:r>
      <w:r w:rsidR="002F2FB4">
        <w:rPr>
          <w:rFonts w:ascii="Courier New" w:hAnsi="Courier New"/>
          <w:sz w:val="17"/>
        </w:rPr>
        <w:t xml:space="preserve">, че същността на жалбата е намесата в мирното ползване на притежанията на жалбоподателя. </w:t>
      </w:r>
      <w:r w:rsidR="00232E43">
        <w:rPr>
          <w:rFonts w:ascii="Courier New" w:hAnsi="Courier New"/>
          <w:sz w:val="17"/>
        </w:rPr>
        <w:t>И</w:t>
      </w:r>
      <w:r w:rsidR="002F2FB4">
        <w:rPr>
          <w:rFonts w:ascii="Courier New" w:hAnsi="Courier New"/>
          <w:sz w:val="17"/>
        </w:rPr>
        <w:t xml:space="preserve">ма разногласия по въпроса дали е налице отнемане на собственост </w:t>
      </w:r>
      <w:r w:rsidR="00232E43">
        <w:rPr>
          <w:rFonts w:ascii="Courier New" w:hAnsi="Courier New"/>
          <w:sz w:val="17"/>
        </w:rPr>
        <w:t>по смисъла</w:t>
      </w:r>
      <w:r w:rsidR="002F2FB4">
        <w:rPr>
          <w:rFonts w:ascii="Courier New" w:hAnsi="Courier New"/>
          <w:sz w:val="17"/>
        </w:rPr>
        <w:t xml:space="preserve"> на първия параграф (Р1-1) или контрол на използването </w:t>
      </w:r>
      <w:r w:rsidR="00232E43">
        <w:rPr>
          <w:rFonts w:ascii="Courier New" w:hAnsi="Courier New"/>
          <w:sz w:val="17"/>
        </w:rPr>
        <w:t>ѝ</w:t>
      </w:r>
      <w:r w:rsidR="002F2FB4">
        <w:rPr>
          <w:rFonts w:ascii="Courier New" w:hAnsi="Courier New"/>
          <w:sz w:val="17"/>
        </w:rPr>
        <w:t xml:space="preserve"> </w:t>
      </w:r>
      <w:r w:rsidR="00232E43">
        <w:rPr>
          <w:rFonts w:ascii="Courier New" w:hAnsi="Courier New"/>
          <w:sz w:val="17"/>
        </w:rPr>
        <w:t>по смисъла</w:t>
      </w:r>
      <w:r w:rsidR="002F2FB4">
        <w:rPr>
          <w:rFonts w:ascii="Courier New" w:hAnsi="Courier New"/>
          <w:sz w:val="17"/>
        </w:rPr>
        <w:t xml:space="preserve"> на втория параграф (Р1-1).</w:t>
      </w:r>
    </w:p>
    <w:p w14:paraId="4E07782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F99A6FF" w14:textId="17C5F988" w:rsidR="00336520" w:rsidRPr="00F33F30" w:rsidRDefault="002F2FB4" w:rsidP="00E7519E">
      <w:pPr>
        <w:pStyle w:val="ListParagraph"/>
        <w:widowControl w:val="0"/>
        <w:numPr>
          <w:ilvl w:val="0"/>
          <w:numId w:val="6"/>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Приложими</w:t>
      </w:r>
      <w:r w:rsidR="00232E43">
        <w:rPr>
          <w:rFonts w:ascii="Courier New" w:hAnsi="Courier New"/>
          <w:sz w:val="17"/>
        </w:rPr>
        <w:t>те</w:t>
      </w:r>
      <w:r>
        <w:rPr>
          <w:rFonts w:ascii="Courier New" w:hAnsi="Courier New"/>
          <w:sz w:val="17"/>
        </w:rPr>
        <w:t xml:space="preserve"> правни разпоредби</w:t>
      </w:r>
    </w:p>
    <w:p w14:paraId="14A83FE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F464E92" w14:textId="2B403A29"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Съдът припомня, че член 1 (Р1-1) по същество гарантира правото на собственост и се състои от три отделни правила. Първото правило, което е заложено в първото изречение на първия параграф (P1-1) и което е от общ характер, определя принципа на мирно ползване на притежанията.  Второто правило във второто изречение на същия параграф (P1-1) се отнася до лишаването от притежания и го прави зависимо от определени условия. Третото правило, съдържащо се във втория параграф (P1-1), признава правото на Договарящите държави да контролират използването на собствеността в съответствие с общия интерес или </w:t>
      </w:r>
      <w:r w:rsidR="00AF5649">
        <w:rPr>
          <w:rFonts w:ascii="Courier New" w:hAnsi="Courier New"/>
          <w:sz w:val="17"/>
        </w:rPr>
        <w:t>д</w:t>
      </w:r>
      <w:r>
        <w:rPr>
          <w:rFonts w:ascii="Courier New" w:hAnsi="Courier New"/>
          <w:sz w:val="17"/>
        </w:rPr>
        <w:t>а осигурява</w:t>
      </w:r>
      <w:r w:rsidR="00AF5649">
        <w:rPr>
          <w:rFonts w:ascii="Courier New" w:hAnsi="Courier New"/>
          <w:sz w:val="17"/>
        </w:rPr>
        <w:t>т</w:t>
      </w:r>
      <w:r>
        <w:rPr>
          <w:rFonts w:ascii="Courier New" w:hAnsi="Courier New"/>
          <w:sz w:val="17"/>
        </w:rPr>
        <w:t xml:space="preserve"> плащането на данъци или други вноски или </w:t>
      </w:r>
      <w:r w:rsidR="00AF5649">
        <w:rPr>
          <w:rFonts w:ascii="Courier New" w:hAnsi="Courier New"/>
          <w:sz w:val="17"/>
        </w:rPr>
        <w:t>глоби</w:t>
      </w:r>
      <w:r>
        <w:rPr>
          <w:rFonts w:ascii="Courier New" w:hAnsi="Courier New"/>
          <w:sz w:val="17"/>
        </w:rPr>
        <w:t>.</w:t>
      </w:r>
    </w:p>
    <w:p w14:paraId="474126E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04AD86E" w14:textId="62967654" w:rsidR="00336520" w:rsidRPr="000504D8" w:rsidRDefault="00AF5649"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sidRPr="000504D8">
        <w:rPr>
          <w:rFonts w:ascii="Courier New" w:hAnsi="Courier New"/>
          <w:sz w:val="17"/>
        </w:rPr>
        <w:t>Т</w:t>
      </w:r>
      <w:r w:rsidR="002F2FB4" w:rsidRPr="000504D8">
        <w:rPr>
          <w:rFonts w:ascii="Courier New" w:hAnsi="Courier New"/>
          <w:sz w:val="17"/>
        </w:rPr>
        <w:t xml:space="preserve">ези три правила </w:t>
      </w:r>
      <w:r w:rsidRPr="000504D8">
        <w:rPr>
          <w:rFonts w:ascii="Courier New" w:hAnsi="Courier New"/>
          <w:sz w:val="17"/>
        </w:rPr>
        <w:t xml:space="preserve">обаче </w:t>
      </w:r>
      <w:r w:rsidR="002F2FB4" w:rsidRPr="000504D8">
        <w:rPr>
          <w:rFonts w:ascii="Courier New" w:hAnsi="Courier New"/>
          <w:sz w:val="17"/>
        </w:rPr>
        <w:t xml:space="preserve">не са </w:t>
      </w:r>
      <w:r w:rsidRPr="000504D8">
        <w:rPr>
          <w:rFonts w:ascii="Courier New" w:hAnsi="Courier New"/>
          <w:sz w:val="17"/>
        </w:rPr>
        <w:t>„</w:t>
      </w:r>
      <w:r w:rsidR="002F2FB4" w:rsidRPr="000504D8">
        <w:rPr>
          <w:rFonts w:ascii="Courier New" w:hAnsi="Courier New"/>
          <w:sz w:val="17"/>
        </w:rPr>
        <w:t>разграничени</w:t>
      </w:r>
      <w:r w:rsidRPr="000504D8">
        <w:rPr>
          <w:rFonts w:ascii="Courier New" w:hAnsi="Courier New"/>
          <w:sz w:val="17"/>
        </w:rPr>
        <w:t>“</w:t>
      </w:r>
      <w:r w:rsidR="002F2FB4" w:rsidRPr="000504D8">
        <w:rPr>
          <w:rFonts w:ascii="Courier New" w:hAnsi="Courier New"/>
          <w:sz w:val="17"/>
        </w:rPr>
        <w:t xml:space="preserve"> в смисъл на несвързани: второто и третото правило разглеждат</w:t>
      </w:r>
      <w:r w:rsidR="002F2FB4">
        <w:tab/>
      </w:r>
      <w:r w:rsidR="002F2FB4" w:rsidRPr="000504D8">
        <w:rPr>
          <w:rFonts w:ascii="Courier New" w:hAnsi="Courier New"/>
          <w:sz w:val="17"/>
        </w:rPr>
        <w:t>ползването на собствеността и следователно трябва да се тълкуват в светлината на общия принцип, изразен в първото правило (вж</w:t>
      </w:r>
      <w:r w:rsidR="000504D8" w:rsidRPr="000504D8">
        <w:rPr>
          <w:rFonts w:ascii="Courier New" w:hAnsi="Courier New"/>
          <w:sz w:val="17"/>
        </w:rPr>
        <w:t>.</w:t>
      </w:r>
      <w:r w:rsidR="002F2FB4" w:rsidRPr="000504D8">
        <w:rPr>
          <w:rFonts w:ascii="Courier New" w:hAnsi="Courier New"/>
          <w:sz w:val="17"/>
        </w:rPr>
        <w:t xml:space="preserve"> наред с много други дела</w:t>
      </w:r>
      <w:r w:rsidR="000504D8" w:rsidRPr="000504D8">
        <w:rPr>
          <w:rFonts w:ascii="Courier New" w:hAnsi="Courier New"/>
          <w:sz w:val="17"/>
        </w:rPr>
        <w:t xml:space="preserve"> </w:t>
      </w:r>
      <w:r w:rsidR="002F2FB4" w:rsidRPr="000504D8">
        <w:rPr>
          <w:rFonts w:ascii="Courier New" w:hAnsi="Courier New"/>
          <w:sz w:val="17"/>
        </w:rPr>
        <w:t>решението AGOSI v. the United Kingdom от</w:t>
      </w:r>
      <w:r w:rsidR="000504D8" w:rsidRPr="000504D8">
        <w:rPr>
          <w:rFonts w:ascii="Courier New" w:hAnsi="Courier New"/>
          <w:sz w:val="17"/>
        </w:rPr>
        <w:t xml:space="preserve"> </w:t>
      </w:r>
      <w:r w:rsidR="002F2FB4" w:rsidRPr="000504D8">
        <w:rPr>
          <w:rFonts w:ascii="Courier New" w:hAnsi="Courier New"/>
          <w:sz w:val="17"/>
        </w:rPr>
        <w:t>24 октомври 1986</w:t>
      </w:r>
      <w:r w:rsidR="000504D8">
        <w:rPr>
          <w:rFonts w:ascii="Courier New" w:hAnsi="Courier New"/>
          <w:sz w:val="17"/>
        </w:rPr>
        <w:t xml:space="preserve"> </w:t>
      </w:r>
      <w:r w:rsidR="002F2FB4" w:rsidRPr="000504D8">
        <w:rPr>
          <w:rFonts w:ascii="Courier New" w:hAnsi="Courier New"/>
          <w:sz w:val="17"/>
        </w:rPr>
        <w:t>г., Серия A, № 108, стр. 17, параграф 48).</w:t>
      </w:r>
    </w:p>
    <w:p w14:paraId="725DA69C"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A0DA7ED" w14:textId="45353CD2"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Жалбоподателят счита, че макар и временно е бил лишен от своя самолет, а впоследствие, като постоянна мярка е трябвало да заплати 50 000 британски лири като условие за връщането на своята собственост. Ето защо е налице отнемане на притежания.</w:t>
      </w:r>
    </w:p>
    <w:p w14:paraId="68EFF7D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8BBC478" w14:textId="2FA61B30"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Според </w:t>
      </w:r>
      <w:r w:rsidR="002577D2">
        <w:rPr>
          <w:rFonts w:ascii="Courier New" w:hAnsi="Courier New"/>
          <w:sz w:val="17"/>
        </w:rPr>
        <w:t>П</w:t>
      </w:r>
      <w:r>
        <w:rPr>
          <w:rFonts w:ascii="Courier New" w:hAnsi="Courier New"/>
          <w:sz w:val="17"/>
        </w:rPr>
        <w:t xml:space="preserve">равителството, с което се съгласява и Комисията, в този случай не става въпрос за отнемане на собственост, тъй като няма извършено прехвърляне на собствеността на самолета на жалбоподателя. </w:t>
      </w:r>
      <w:r w:rsidR="002577D2">
        <w:rPr>
          <w:rFonts w:ascii="Courier New" w:hAnsi="Courier New"/>
          <w:sz w:val="17"/>
        </w:rPr>
        <w:t>Изземването</w:t>
      </w:r>
      <w:r>
        <w:rPr>
          <w:rFonts w:ascii="Courier New" w:hAnsi="Courier New"/>
          <w:sz w:val="17"/>
        </w:rPr>
        <w:t xml:space="preserve"> на самолета и искането за заплащане на съответната сума </w:t>
      </w:r>
      <w:r w:rsidR="00EB2611">
        <w:rPr>
          <w:rFonts w:ascii="Courier New" w:hAnsi="Courier New"/>
          <w:sz w:val="17"/>
        </w:rPr>
        <w:t>трябва</w:t>
      </w:r>
      <w:r>
        <w:rPr>
          <w:rFonts w:ascii="Courier New" w:hAnsi="Courier New"/>
          <w:sz w:val="17"/>
        </w:rPr>
        <w:t xml:space="preserve"> да се разглеждат като част от системата за контрол на използването на въздухоплавателното средство, което е било използвано за вноса на забранените наркотични вещества.</w:t>
      </w:r>
    </w:p>
    <w:p w14:paraId="166CF6A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A2E578D" w14:textId="469B8765" w:rsidR="00336520" w:rsidRPr="00F33F30" w:rsidRDefault="002F2FB4"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Съдът е на същото мнение. На първо място той отбелязва, че </w:t>
      </w:r>
      <w:r w:rsidR="00EB2611">
        <w:rPr>
          <w:rFonts w:ascii="Courier New" w:hAnsi="Courier New"/>
          <w:sz w:val="17"/>
        </w:rPr>
        <w:t xml:space="preserve">изземването </w:t>
      </w:r>
      <w:r>
        <w:rPr>
          <w:rFonts w:ascii="Courier New" w:hAnsi="Courier New"/>
          <w:sz w:val="17"/>
        </w:rPr>
        <w:t xml:space="preserve">на въздухоплавателното средство е временно ограничаване на неговото използване и не включва прехвърляне на правото на собственост и на второ място - че решението на Апелативния съд да обяви собствеността за конфискувана </w:t>
      </w:r>
      <w:r w:rsidR="00391E20">
        <w:rPr>
          <w:rFonts w:ascii="Courier New" w:hAnsi="Courier New"/>
          <w:sz w:val="17"/>
        </w:rPr>
        <w:t>няма</w:t>
      </w:r>
      <w:r>
        <w:rPr>
          <w:rFonts w:ascii="Courier New" w:hAnsi="Courier New"/>
          <w:sz w:val="17"/>
        </w:rPr>
        <w:t xml:space="preserve"> ефекта на лишаване на 'Air Canada' от правото </w:t>
      </w:r>
      <w:r w:rsidR="00391E20">
        <w:rPr>
          <w:rFonts w:ascii="Courier New" w:hAnsi="Courier New"/>
          <w:sz w:val="17"/>
        </w:rPr>
        <w:t>ѝ</w:t>
      </w:r>
      <w:r>
        <w:rPr>
          <w:rFonts w:ascii="Courier New" w:hAnsi="Courier New"/>
          <w:sz w:val="17"/>
        </w:rPr>
        <w:t xml:space="preserve"> на собственост, тъй като сумата, изисквана за освобождаването на самолета</w:t>
      </w:r>
      <w:r w:rsidR="00391E20">
        <w:rPr>
          <w:rFonts w:ascii="Courier New" w:hAnsi="Courier New"/>
          <w:sz w:val="17"/>
        </w:rPr>
        <w:t>,</w:t>
      </w:r>
      <w:r>
        <w:rPr>
          <w:rFonts w:ascii="Courier New" w:hAnsi="Courier New"/>
          <w:sz w:val="17"/>
        </w:rPr>
        <w:t xml:space="preserve"> е била заплатена (вж</w:t>
      </w:r>
      <w:r w:rsidR="00391E20">
        <w:rPr>
          <w:rFonts w:ascii="Courier New" w:hAnsi="Courier New"/>
          <w:sz w:val="17"/>
        </w:rPr>
        <w:t>.</w:t>
      </w:r>
      <w:r>
        <w:rPr>
          <w:rFonts w:ascii="Courier New" w:hAnsi="Courier New"/>
          <w:sz w:val="17"/>
        </w:rPr>
        <w:t xml:space="preserve"> параграф 15 по-горе).</w:t>
      </w:r>
    </w:p>
    <w:p w14:paraId="6EE191C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DC98A5F" w14:textId="54F37258" w:rsidR="00336520" w:rsidRPr="00F33F30" w:rsidRDefault="00391E20" w:rsidP="00E7519E">
      <w:pPr>
        <w:pStyle w:val="ListParagraph"/>
        <w:widowControl w:val="0"/>
        <w:numPr>
          <w:ilvl w:val="0"/>
          <w:numId w:val="1"/>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Освен</w:t>
      </w:r>
      <w:r w:rsidR="002F2FB4">
        <w:rPr>
          <w:rFonts w:ascii="Courier New" w:hAnsi="Courier New"/>
          <w:sz w:val="17"/>
        </w:rPr>
        <w:t xml:space="preserve"> това от </w:t>
      </w:r>
      <w:r w:rsidR="00E664EB">
        <w:rPr>
          <w:rFonts w:ascii="Courier New" w:hAnsi="Courier New"/>
          <w:sz w:val="17"/>
        </w:rPr>
        <w:t>системата на</w:t>
      </w:r>
      <w:r w:rsidR="002F2FB4">
        <w:rPr>
          <w:rFonts w:ascii="Courier New" w:hAnsi="Courier New"/>
          <w:sz w:val="17"/>
        </w:rPr>
        <w:t xml:space="preserve"> законодателството става ясно, че освобождаването на въздухоплавателното средство след заплащане на определена парична сума по своята същност е мярка, предприета в изпълнение на политика, която има за цел предотвратяване, освен всичко друго, на внасянето на забранени наркотични вещества в</w:t>
      </w:r>
      <w:r w:rsidR="00EB2988">
        <w:rPr>
          <w:rFonts w:ascii="Courier New" w:hAnsi="Courier New"/>
          <w:sz w:val="17"/>
        </w:rPr>
        <w:t>ъв Великобритания</w:t>
      </w:r>
      <w:r w:rsidR="002F2FB4">
        <w:rPr>
          <w:rFonts w:ascii="Courier New" w:hAnsi="Courier New"/>
          <w:sz w:val="17"/>
        </w:rPr>
        <w:t xml:space="preserve">. Като такава, тази мярка представлява контрол </w:t>
      </w:r>
      <w:r w:rsidR="00EB2988">
        <w:rPr>
          <w:rFonts w:ascii="Courier New" w:hAnsi="Courier New"/>
          <w:sz w:val="17"/>
        </w:rPr>
        <w:t>върху</w:t>
      </w:r>
      <w:r w:rsidR="002F2FB4">
        <w:rPr>
          <w:rFonts w:ascii="Courier New" w:hAnsi="Courier New"/>
          <w:sz w:val="17"/>
        </w:rPr>
        <w:t xml:space="preserve"> използването на собствеността. Ето защо вторият параграф на член 1 (Р1-1), който е приложим в настоящия случай (вж</w:t>
      </w:r>
      <w:r w:rsidR="00EB2988">
        <w:rPr>
          <w:rFonts w:ascii="Courier New" w:hAnsi="Courier New"/>
          <w:sz w:val="17"/>
        </w:rPr>
        <w:t>.</w:t>
      </w:r>
      <w:r w:rsidR="002F2FB4">
        <w:rPr>
          <w:rFonts w:ascii="Courier New" w:hAnsi="Courier New"/>
          <w:sz w:val="17"/>
        </w:rPr>
        <w:t xml:space="preserve">, </w:t>
      </w:r>
      <w:r w:rsidR="00EB2988" w:rsidRPr="00EB2988">
        <w:rPr>
          <w:rFonts w:ascii="Courier New" w:hAnsi="Courier New"/>
          <w:sz w:val="17"/>
          <w:lang w:val="en-US"/>
        </w:rPr>
        <w:t>mutatis mutandis</w:t>
      </w:r>
      <w:r w:rsidR="002F2FB4">
        <w:rPr>
          <w:rFonts w:ascii="Courier New" w:hAnsi="Courier New"/>
          <w:sz w:val="17"/>
        </w:rPr>
        <w:t>, горепосоченото решение по делото AGOSI, стр. 17, параграф 51).</w:t>
      </w:r>
    </w:p>
    <w:p w14:paraId="27CE17AF"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86F5EC1" w14:textId="122901D4" w:rsidR="00336520" w:rsidRPr="00F33F30" w:rsidRDefault="002F2FB4" w:rsidP="00E7519E">
      <w:pPr>
        <w:pStyle w:val="ListParagraph"/>
        <w:widowControl w:val="0"/>
        <w:numPr>
          <w:ilvl w:val="0"/>
          <w:numId w:val="6"/>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Спазване на изискванията на втория параграф</w:t>
      </w:r>
    </w:p>
    <w:p w14:paraId="5392E53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191D010" w14:textId="58EC7795" w:rsidR="00336520" w:rsidRPr="00F33F30" w:rsidRDefault="002F2FB4" w:rsidP="00E7519E">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35</w:t>
      </w:r>
      <w:r w:rsidR="00EB2988">
        <w:rPr>
          <w:rFonts w:ascii="Courier New" w:hAnsi="Courier New"/>
          <w:sz w:val="17"/>
        </w:rPr>
        <w:t>.</w:t>
      </w:r>
      <w:r>
        <w:tab/>
      </w:r>
      <w:r>
        <w:rPr>
          <w:rFonts w:ascii="Courier New" w:hAnsi="Courier New"/>
          <w:sz w:val="17"/>
        </w:rPr>
        <w:t>Остава да бъде преценено дали намесата в правото на собственост на жалбоподателя е в съответствие с правото на държавата в рамките на втория параграф на член 1 от Протокол № 1 (Р1-1) "да въвежда такива закони, каквито сметне за необходимо с цел да се контролира използването на собствеността в съответствие с общия интерес".</w:t>
      </w:r>
    </w:p>
    <w:p w14:paraId="51E7A47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43C2282" w14:textId="68530B1A" w:rsidR="00336520" w:rsidRPr="00E7519E" w:rsidRDefault="00EB2988" w:rsidP="00E7519E">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 xml:space="preserve">36. </w:t>
      </w:r>
      <w:r w:rsidR="002F2FB4" w:rsidRPr="00E7519E">
        <w:rPr>
          <w:rFonts w:ascii="Courier New" w:hAnsi="Courier New"/>
          <w:sz w:val="17"/>
        </w:rPr>
        <w:t xml:space="preserve">Според добре установената практика на Съда вторият параграф на член 1 (Р1-1) трябва да се тълкува в светлината на принципа, предвиден в първото изречение на този </w:t>
      </w:r>
      <w:r w:rsidR="001502A3">
        <w:rPr>
          <w:rFonts w:ascii="Courier New" w:hAnsi="Courier New"/>
          <w:sz w:val="17"/>
        </w:rPr>
        <w:t>ч</w:t>
      </w:r>
      <w:r w:rsidR="002F2FB4" w:rsidRPr="00E7519E">
        <w:rPr>
          <w:rFonts w:ascii="Courier New" w:hAnsi="Courier New"/>
          <w:sz w:val="17"/>
        </w:rPr>
        <w:t>лен (Р1-1) (вж</w:t>
      </w:r>
      <w:r w:rsidR="001502A3">
        <w:rPr>
          <w:rFonts w:ascii="Courier New" w:hAnsi="Courier New"/>
          <w:sz w:val="17"/>
        </w:rPr>
        <w:t>.</w:t>
      </w:r>
      <w:r w:rsidR="002F2FB4" w:rsidRPr="00E7519E">
        <w:rPr>
          <w:rFonts w:ascii="Courier New" w:hAnsi="Courier New"/>
          <w:sz w:val="17"/>
        </w:rPr>
        <w:t xml:space="preserve"> като най-скорошно решение Gasus Dosier- und Fördertechnik GmbH v. the Netherlands от 23 февруари 1995 г., серия А, № 306-B, стр. 49, параграф 62). Следователно една такава намеса трябва да постигне </w:t>
      </w:r>
      <w:r w:rsidR="001502A3">
        <w:rPr>
          <w:rFonts w:ascii="Courier New" w:hAnsi="Courier New"/>
          <w:sz w:val="17"/>
        </w:rPr>
        <w:t>„</w:t>
      </w:r>
      <w:r w:rsidR="002F2FB4" w:rsidRPr="00E7519E">
        <w:rPr>
          <w:rFonts w:ascii="Courier New" w:hAnsi="Courier New"/>
          <w:sz w:val="17"/>
        </w:rPr>
        <w:t>справедлив баланс</w:t>
      </w:r>
      <w:r w:rsidR="001502A3">
        <w:rPr>
          <w:rFonts w:ascii="Courier New" w:hAnsi="Courier New"/>
          <w:sz w:val="17"/>
        </w:rPr>
        <w:t>“</w:t>
      </w:r>
      <w:r w:rsidR="002F2FB4" w:rsidRPr="00E7519E">
        <w:rPr>
          <w:rFonts w:ascii="Courier New" w:hAnsi="Courier New"/>
          <w:sz w:val="17"/>
        </w:rPr>
        <w:t xml:space="preserve"> между общите интереси на общността и изискванията за защита на основните права на </w:t>
      </w:r>
      <w:r w:rsidR="001502A3">
        <w:rPr>
          <w:rFonts w:ascii="Courier New" w:hAnsi="Courier New"/>
          <w:sz w:val="17"/>
        </w:rPr>
        <w:t>индивида</w:t>
      </w:r>
      <w:r w:rsidR="002F2FB4" w:rsidRPr="00E7519E">
        <w:rPr>
          <w:rFonts w:ascii="Courier New" w:hAnsi="Courier New"/>
          <w:sz w:val="17"/>
        </w:rPr>
        <w:t>. Загрижеността за постигане на този баланс е отразена в устройството на член 1 (Р1-1) като цяло, включително втория параграф: ето защо трябва да има разумна и обоснована връзка на пропорционалност между използваните средства и преследваната цел.</w:t>
      </w:r>
    </w:p>
    <w:p w14:paraId="62048CF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22C7BAA" w14:textId="7480C630" w:rsidR="00336520" w:rsidRPr="00E7519E" w:rsidRDefault="00746F8B" w:rsidP="00E7519E">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 xml:space="preserve">37. </w:t>
      </w:r>
      <w:r w:rsidR="002F2FB4" w:rsidRPr="00E7519E">
        <w:rPr>
          <w:rFonts w:ascii="Courier New" w:hAnsi="Courier New"/>
          <w:sz w:val="17"/>
        </w:rPr>
        <w:t xml:space="preserve">Във връзка с това жалбоподателят счита, че вмешателството в правото му на собственост не е оправдано по силата на член 1 от Протокол № 1 (Р1-1). На първо място жалбоподателят се оплаква, че правомощията да бъде задържан самолета и да се изисква заплащане на определена сума като условие за неговото връщане не е обвързано с доказване на това дали собственикът, операторът или авиокомпанията </w:t>
      </w:r>
      <w:r>
        <w:rPr>
          <w:rFonts w:ascii="Courier New" w:hAnsi="Courier New"/>
          <w:sz w:val="17"/>
        </w:rPr>
        <w:t>имат</w:t>
      </w:r>
      <w:r w:rsidR="002F2FB4" w:rsidRPr="00E7519E">
        <w:rPr>
          <w:rFonts w:ascii="Courier New" w:hAnsi="Courier New"/>
          <w:sz w:val="17"/>
        </w:rPr>
        <w:t xml:space="preserve"> някаква вина. Действително той посочва, че производствата, образувани пред съдилищата на </w:t>
      </w:r>
      <w:r w:rsidR="00B2011F">
        <w:rPr>
          <w:rFonts w:ascii="Courier New" w:hAnsi="Courier New"/>
          <w:sz w:val="17"/>
        </w:rPr>
        <w:t>Великобритания</w:t>
      </w:r>
      <w:r w:rsidR="002F2FB4" w:rsidRPr="00E7519E">
        <w:rPr>
          <w:rFonts w:ascii="Courier New" w:hAnsi="Courier New"/>
          <w:sz w:val="17"/>
        </w:rPr>
        <w:t xml:space="preserve"> с</w:t>
      </w:r>
      <w:r w:rsidR="00B2011F">
        <w:rPr>
          <w:rFonts w:ascii="Courier New" w:hAnsi="Courier New"/>
          <w:sz w:val="17"/>
        </w:rPr>
        <w:t>е</w:t>
      </w:r>
      <w:r w:rsidR="002F2FB4" w:rsidRPr="00E7519E">
        <w:rPr>
          <w:rFonts w:ascii="Courier New" w:hAnsi="Courier New"/>
          <w:sz w:val="17"/>
        </w:rPr>
        <w:t xml:space="preserve"> провежда</w:t>
      </w:r>
      <w:r w:rsidR="00B2011F">
        <w:rPr>
          <w:rFonts w:ascii="Courier New" w:hAnsi="Courier New"/>
          <w:sz w:val="17"/>
        </w:rPr>
        <w:t>т</w:t>
      </w:r>
      <w:r w:rsidR="002F2FB4" w:rsidRPr="00E7519E">
        <w:rPr>
          <w:rFonts w:ascii="Courier New" w:hAnsi="Courier New"/>
          <w:sz w:val="17"/>
        </w:rPr>
        <w:t xml:space="preserve"> на база на съгласувани предположения, основаващи се по същество на факта, че компанията 'Air Canada' не е нарушила закона.</w:t>
      </w:r>
    </w:p>
    <w:p w14:paraId="6F910A03"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3DCB009" w14:textId="30CE6CF6" w:rsidR="00336520" w:rsidRPr="00F33F30" w:rsidRDefault="002F2FB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На второ място съответните правомощия с</w:t>
      </w:r>
      <w:r w:rsidR="00753ED9">
        <w:rPr>
          <w:rFonts w:ascii="Courier New" w:hAnsi="Courier New"/>
          <w:sz w:val="17"/>
        </w:rPr>
        <w:t>е</w:t>
      </w:r>
      <w:r>
        <w:rPr>
          <w:rFonts w:ascii="Courier New" w:hAnsi="Courier New"/>
          <w:sz w:val="17"/>
        </w:rPr>
        <w:t xml:space="preserve"> упражнява</w:t>
      </w:r>
      <w:r w:rsidR="00753ED9">
        <w:rPr>
          <w:rFonts w:ascii="Courier New" w:hAnsi="Courier New"/>
          <w:sz w:val="17"/>
        </w:rPr>
        <w:t>т</w:t>
      </w:r>
      <w:r>
        <w:rPr>
          <w:rFonts w:ascii="Courier New" w:hAnsi="Courier New"/>
          <w:sz w:val="17"/>
        </w:rPr>
        <w:t xml:space="preserve"> без изслушване пред съдебен орган. В частност не съществува</w:t>
      </w:r>
      <w:r w:rsidR="00753ED9">
        <w:rPr>
          <w:rFonts w:ascii="Courier New" w:hAnsi="Courier New"/>
          <w:sz w:val="17"/>
        </w:rPr>
        <w:t>т</w:t>
      </w:r>
      <w:r>
        <w:rPr>
          <w:rFonts w:ascii="Courier New" w:hAnsi="Courier New"/>
          <w:sz w:val="17"/>
        </w:rPr>
        <w:t xml:space="preserve"> </w:t>
      </w:r>
      <w:r w:rsidR="00753ED9">
        <w:rPr>
          <w:rFonts w:ascii="Courier New" w:hAnsi="Courier New"/>
          <w:sz w:val="17"/>
        </w:rPr>
        <w:t xml:space="preserve">достатъчни </w:t>
      </w:r>
      <w:r>
        <w:rPr>
          <w:rFonts w:ascii="Courier New" w:hAnsi="Courier New"/>
          <w:sz w:val="17"/>
        </w:rPr>
        <w:t xml:space="preserve">законови гаранции за защита на 'Air Canada' </w:t>
      </w:r>
      <w:r w:rsidR="00753ED9">
        <w:rPr>
          <w:rFonts w:ascii="Courier New" w:hAnsi="Courier New"/>
          <w:sz w:val="17"/>
        </w:rPr>
        <w:t>от</w:t>
      </w:r>
      <w:r>
        <w:rPr>
          <w:rFonts w:ascii="Courier New" w:hAnsi="Courier New"/>
          <w:sz w:val="17"/>
        </w:rPr>
        <w:t xml:space="preserve"> упражняването на дискреционното право на преценка от страна на </w:t>
      </w:r>
      <w:r w:rsidR="00753ED9">
        <w:rPr>
          <w:rFonts w:ascii="Courier New" w:hAnsi="Courier New"/>
          <w:sz w:val="17"/>
        </w:rPr>
        <w:t>с</w:t>
      </w:r>
      <w:r>
        <w:rPr>
          <w:rFonts w:ascii="Courier New" w:hAnsi="Courier New"/>
          <w:sz w:val="17"/>
        </w:rPr>
        <w:t xml:space="preserve">лужителите на </w:t>
      </w:r>
      <w:r w:rsidR="00753ED9">
        <w:rPr>
          <w:rFonts w:ascii="Courier New" w:hAnsi="Courier New"/>
          <w:sz w:val="17"/>
        </w:rPr>
        <w:t>служба</w:t>
      </w:r>
      <w:r>
        <w:rPr>
          <w:rFonts w:ascii="Courier New" w:hAnsi="Courier New"/>
          <w:sz w:val="17"/>
        </w:rPr>
        <w:t xml:space="preserve"> </w:t>
      </w:r>
      <w:r w:rsidR="00753ED9">
        <w:rPr>
          <w:rFonts w:ascii="Courier New" w:hAnsi="Courier New"/>
          <w:sz w:val="17"/>
        </w:rPr>
        <w:t>„</w:t>
      </w:r>
      <w:r>
        <w:rPr>
          <w:rFonts w:ascii="Courier New" w:hAnsi="Courier New"/>
          <w:sz w:val="17"/>
        </w:rPr>
        <w:t xml:space="preserve">Митници и </w:t>
      </w:r>
      <w:r w:rsidR="00753ED9">
        <w:rPr>
          <w:rFonts w:ascii="Courier New" w:hAnsi="Courier New"/>
          <w:sz w:val="17"/>
        </w:rPr>
        <w:t>а</w:t>
      </w:r>
      <w:r>
        <w:rPr>
          <w:rFonts w:ascii="Courier New" w:hAnsi="Courier New"/>
          <w:sz w:val="17"/>
        </w:rPr>
        <w:t>кцизи</w:t>
      </w:r>
      <w:r w:rsidR="00753ED9">
        <w:rPr>
          <w:rFonts w:ascii="Courier New" w:hAnsi="Courier New"/>
          <w:sz w:val="17"/>
        </w:rPr>
        <w:t>“</w:t>
      </w:r>
      <w:r>
        <w:rPr>
          <w:rFonts w:ascii="Courier New" w:hAnsi="Courier New"/>
          <w:sz w:val="17"/>
        </w:rPr>
        <w:t>.</w:t>
      </w:r>
    </w:p>
    <w:p w14:paraId="4459E89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7A11CC9" w14:textId="6249C45A" w:rsidR="00336520" w:rsidRPr="00F33F30" w:rsidRDefault="002F2FB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На трето място временното </w:t>
      </w:r>
      <w:r w:rsidR="00676508">
        <w:rPr>
          <w:rFonts w:ascii="Courier New" w:hAnsi="Courier New"/>
          <w:sz w:val="17"/>
        </w:rPr>
        <w:t>изземване</w:t>
      </w:r>
      <w:r>
        <w:rPr>
          <w:rFonts w:ascii="Courier New" w:hAnsi="Courier New"/>
          <w:sz w:val="17"/>
        </w:rPr>
        <w:t xml:space="preserve"> на самолета е несъразмерно с всяка евентуално нанесена щета, каквото е било и искането за заплащане на 50 000 британски лири.</w:t>
      </w:r>
    </w:p>
    <w:p w14:paraId="0ADA3160"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F36EF07" w14:textId="48F66B2B" w:rsidR="00336520" w:rsidRPr="00E7519E" w:rsidRDefault="00676508" w:rsidP="00E7519E">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 xml:space="preserve">38. </w:t>
      </w:r>
      <w:r w:rsidR="002F2FB4" w:rsidRPr="00E7519E">
        <w:rPr>
          <w:rFonts w:ascii="Courier New" w:hAnsi="Courier New"/>
          <w:sz w:val="17"/>
        </w:rPr>
        <w:t xml:space="preserve">Според </w:t>
      </w:r>
      <w:r>
        <w:rPr>
          <w:rFonts w:ascii="Courier New" w:hAnsi="Courier New"/>
          <w:sz w:val="17"/>
        </w:rPr>
        <w:t>П</w:t>
      </w:r>
      <w:r w:rsidR="002F2FB4" w:rsidRPr="00E7519E">
        <w:rPr>
          <w:rFonts w:ascii="Courier New" w:hAnsi="Courier New"/>
          <w:sz w:val="17"/>
        </w:rPr>
        <w:t>равителството има основателни причини от гледна точка на обществения интерес, които обусл</w:t>
      </w:r>
      <w:r>
        <w:rPr>
          <w:rFonts w:ascii="Courier New" w:hAnsi="Courier New"/>
          <w:sz w:val="17"/>
        </w:rPr>
        <w:t>авят</w:t>
      </w:r>
      <w:r w:rsidR="002F2FB4" w:rsidRPr="00E7519E">
        <w:rPr>
          <w:rFonts w:ascii="Courier New" w:hAnsi="Courier New"/>
          <w:sz w:val="17"/>
        </w:rPr>
        <w:t xml:space="preserve"> действията на </w:t>
      </w:r>
      <w:r>
        <w:rPr>
          <w:rFonts w:ascii="Courier New" w:hAnsi="Courier New"/>
          <w:sz w:val="17"/>
        </w:rPr>
        <w:t>комисар</w:t>
      </w:r>
      <w:r w:rsidR="002F2FB4" w:rsidRPr="00E7519E">
        <w:rPr>
          <w:rFonts w:ascii="Courier New" w:hAnsi="Courier New"/>
          <w:sz w:val="17"/>
        </w:rPr>
        <w:t xml:space="preserve">ите в конкретния случай. Имало е и предишни случаи, когато неадекватните процедури на 'Air Canada' са довеждали до пренасяне на опасни наркотични вещества. Въпреки обещанията за подобряване на процедурите, такива промени още не са направени.  Събитията, довели до </w:t>
      </w:r>
      <w:r w:rsidR="00EF293C">
        <w:rPr>
          <w:rFonts w:ascii="Courier New" w:hAnsi="Courier New"/>
          <w:sz w:val="17"/>
        </w:rPr>
        <w:t>иззем</w:t>
      </w:r>
      <w:r w:rsidR="002F2FB4" w:rsidRPr="00E7519E">
        <w:rPr>
          <w:rFonts w:ascii="Courier New" w:hAnsi="Courier New"/>
          <w:sz w:val="17"/>
        </w:rPr>
        <w:t>ването на въздухоплавателното средство са включвали много сериозни пропуски в сигурността (вж</w:t>
      </w:r>
      <w:r w:rsidR="00EF293C">
        <w:rPr>
          <w:rFonts w:ascii="Courier New" w:hAnsi="Courier New"/>
          <w:sz w:val="17"/>
        </w:rPr>
        <w:t>.</w:t>
      </w:r>
      <w:r w:rsidR="002F2FB4" w:rsidRPr="00E7519E">
        <w:rPr>
          <w:rFonts w:ascii="Courier New" w:hAnsi="Courier New"/>
          <w:sz w:val="17"/>
        </w:rPr>
        <w:t xml:space="preserve"> параграф 6 по-горе). Нещо повече - трябва да се отбележи, че след разглежданите събития не е имало по-нататъшни проблеми със сигурността на 'Air Canada'.  Така че служителите са действали в рамките на свободата на преценка, която им предоставя вторият параграф на член 1 от Протокол № 1 (Р1-1) с цел насърчаване приемането на по-високи стандарти за сигурност от страна на </w:t>
      </w:r>
      <w:r w:rsidR="00CF7AF4">
        <w:rPr>
          <w:rFonts w:ascii="Courier New" w:hAnsi="Courier New"/>
          <w:sz w:val="17"/>
        </w:rPr>
        <w:t xml:space="preserve">дружеството </w:t>
      </w:r>
      <w:r w:rsidR="002F2FB4" w:rsidRPr="00E7519E">
        <w:rPr>
          <w:rFonts w:ascii="Courier New" w:hAnsi="Courier New"/>
          <w:sz w:val="17"/>
        </w:rPr>
        <w:t>жалбоподател.</w:t>
      </w:r>
    </w:p>
    <w:p w14:paraId="797CCB10"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75E4AB2" w14:textId="0468C137" w:rsidR="00336520" w:rsidRPr="00F33F30" w:rsidRDefault="002F2FB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В допълнение 'Air Canada' е можела - ако е смятала, че не е имало достатъчно основание за решението да се изиска плащане на парична сума и че е имало злоупотреба с власт - да оспори упражняването на преценка от страна на </w:t>
      </w:r>
      <w:r w:rsidR="00CF7AF4">
        <w:rPr>
          <w:rFonts w:ascii="Courier New" w:hAnsi="Courier New"/>
          <w:sz w:val="17"/>
        </w:rPr>
        <w:t>комисарите</w:t>
      </w:r>
      <w:r>
        <w:rPr>
          <w:rFonts w:ascii="Courier New" w:hAnsi="Courier New"/>
          <w:sz w:val="17"/>
        </w:rPr>
        <w:t xml:space="preserve"> като заведе производство за съдебно преразглеждане. Ако 'Air Canada' беше предприела това, съдът </w:t>
      </w:r>
      <w:r w:rsidR="00AD2F65">
        <w:rPr>
          <w:rFonts w:ascii="Courier New" w:hAnsi="Courier New"/>
          <w:sz w:val="17"/>
        </w:rPr>
        <w:t>е можел</w:t>
      </w:r>
      <w:r>
        <w:rPr>
          <w:rFonts w:ascii="Courier New" w:hAnsi="Courier New"/>
          <w:sz w:val="17"/>
        </w:rPr>
        <w:t xml:space="preserve"> да преразгледа всички спорни фактически и правни въпроси. Освен това въз основа на съществуващото законодателство</w:t>
      </w:r>
      <w:r w:rsidR="00C058A1">
        <w:rPr>
          <w:rFonts w:ascii="Courier New" w:hAnsi="Courier New"/>
          <w:sz w:val="17"/>
        </w:rPr>
        <w:t xml:space="preserve"> </w:t>
      </w:r>
      <w:r>
        <w:rPr>
          <w:rFonts w:ascii="Courier New" w:hAnsi="Courier New"/>
          <w:sz w:val="17"/>
        </w:rPr>
        <w:t>(вж</w:t>
      </w:r>
      <w:r w:rsidR="00AD2F65">
        <w:rPr>
          <w:rFonts w:ascii="Courier New" w:hAnsi="Courier New"/>
          <w:sz w:val="17"/>
        </w:rPr>
        <w:t>.</w:t>
      </w:r>
      <w:r>
        <w:rPr>
          <w:rFonts w:ascii="Courier New" w:hAnsi="Courier New"/>
          <w:sz w:val="17"/>
        </w:rPr>
        <w:t xml:space="preserve"> параграфи 20-22 по-горе) </w:t>
      </w:r>
      <w:r w:rsidR="00C058A1">
        <w:rPr>
          <w:rFonts w:ascii="Courier New" w:hAnsi="Courier New"/>
          <w:sz w:val="17"/>
        </w:rPr>
        <w:t>комисарите</w:t>
      </w:r>
      <w:r>
        <w:rPr>
          <w:rFonts w:ascii="Courier New" w:hAnsi="Courier New"/>
          <w:sz w:val="17"/>
        </w:rPr>
        <w:t xml:space="preserve"> щяха да са задължени да посочат </w:t>
      </w:r>
      <w:r w:rsidR="00C058A1">
        <w:rPr>
          <w:rFonts w:ascii="Courier New" w:hAnsi="Courier New"/>
          <w:sz w:val="17"/>
        </w:rPr>
        <w:t xml:space="preserve">мотиви </w:t>
      </w:r>
      <w:r>
        <w:rPr>
          <w:rFonts w:ascii="Courier New" w:hAnsi="Courier New"/>
          <w:sz w:val="17"/>
        </w:rPr>
        <w:t>за своите действия.</w:t>
      </w:r>
    </w:p>
    <w:p w14:paraId="0764600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4FC1984" w14:textId="4FACA607" w:rsidR="00336520" w:rsidRPr="00F33F30" w:rsidRDefault="002F2FB4" w:rsidP="00F33F30">
      <w:pPr>
        <w:widowControl w:val="0"/>
        <w:autoSpaceDE w:val="0"/>
        <w:autoSpaceDN w:val="0"/>
        <w:adjustRightInd w:val="0"/>
        <w:spacing w:after="0" w:line="240" w:lineRule="auto"/>
        <w:ind w:firstLine="360"/>
        <w:jc w:val="both"/>
        <w:rPr>
          <w:rFonts w:ascii="Courier New" w:hAnsi="Courier New" w:cs="Courier New"/>
          <w:sz w:val="17"/>
          <w:szCs w:val="17"/>
        </w:rPr>
      </w:pPr>
      <w:r>
        <w:rPr>
          <w:rFonts w:ascii="Courier New" w:hAnsi="Courier New"/>
          <w:sz w:val="17"/>
        </w:rPr>
        <w:t xml:space="preserve">В заключение според аргументите на </w:t>
      </w:r>
      <w:r w:rsidR="00C058A1">
        <w:rPr>
          <w:rFonts w:ascii="Courier New" w:hAnsi="Courier New"/>
          <w:sz w:val="17"/>
        </w:rPr>
        <w:t>П</w:t>
      </w:r>
      <w:r>
        <w:rPr>
          <w:rFonts w:ascii="Courier New" w:hAnsi="Courier New"/>
          <w:sz w:val="17"/>
        </w:rPr>
        <w:t>равителството в настоящия случай е постигнат справедлив баланс.</w:t>
      </w:r>
    </w:p>
    <w:p w14:paraId="266BA73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AFA7652" w14:textId="2D6A3DAD" w:rsidR="00336520" w:rsidRPr="00E7519E" w:rsidRDefault="00C058A1" w:rsidP="00E7519E">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 xml:space="preserve">39. </w:t>
      </w:r>
      <w:r w:rsidR="002F2FB4" w:rsidRPr="00E7519E">
        <w:rPr>
          <w:rFonts w:ascii="Courier New" w:hAnsi="Courier New"/>
          <w:sz w:val="17"/>
        </w:rPr>
        <w:t>Комисията счита също, че е можело да бъде заведено производство за съдебно преразглеждане и че предприетите действия са пропорционални на целта за контролиране използването на въздухоплавателното средство, ангажирано във вноса на забранени наркотични вещества.</w:t>
      </w:r>
    </w:p>
    <w:p w14:paraId="4599E80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9F25121" w14:textId="1244D2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40</w:t>
      </w:r>
      <w:r w:rsidR="00C058A1">
        <w:rPr>
          <w:rFonts w:ascii="Courier New" w:hAnsi="Courier New"/>
          <w:sz w:val="17"/>
        </w:rPr>
        <w:t>.</w:t>
      </w:r>
      <w:r>
        <w:tab/>
      </w:r>
      <w:r>
        <w:rPr>
          <w:rFonts w:ascii="Courier New" w:hAnsi="Courier New"/>
          <w:sz w:val="17"/>
        </w:rPr>
        <w:t xml:space="preserve">На първо място Съдът отбелязва, че от решението на Апелативния съд става ясно, че </w:t>
      </w:r>
      <w:r w:rsidR="00B328F7">
        <w:rPr>
          <w:rFonts w:ascii="Courier New" w:hAnsi="Courier New"/>
          <w:sz w:val="17"/>
        </w:rPr>
        <w:t xml:space="preserve">изземването </w:t>
      </w:r>
      <w:r>
        <w:rPr>
          <w:rFonts w:ascii="Courier New" w:hAnsi="Courier New"/>
          <w:sz w:val="17"/>
        </w:rPr>
        <w:t>на въздухоплавателното средство и и</w:t>
      </w:r>
      <w:r w:rsidR="00B328F7">
        <w:rPr>
          <w:rFonts w:ascii="Courier New" w:hAnsi="Courier New"/>
          <w:sz w:val="17"/>
        </w:rPr>
        <w:t>зи</w:t>
      </w:r>
      <w:r>
        <w:rPr>
          <w:rFonts w:ascii="Courier New" w:hAnsi="Courier New"/>
          <w:sz w:val="17"/>
        </w:rPr>
        <w:t>ск</w:t>
      </w:r>
      <w:r w:rsidR="00B328F7">
        <w:rPr>
          <w:rFonts w:ascii="Courier New" w:hAnsi="Courier New"/>
          <w:sz w:val="17"/>
        </w:rPr>
        <w:t>в</w:t>
      </w:r>
      <w:r>
        <w:rPr>
          <w:rFonts w:ascii="Courier New" w:hAnsi="Courier New"/>
          <w:sz w:val="17"/>
        </w:rPr>
        <w:t xml:space="preserve">ането за плащане на определена парична сума, при отсъствието на констатирани грешки или небрежност от страна на жалбоподателя, са в съответствие с </w:t>
      </w:r>
      <w:r w:rsidR="00B328F7">
        <w:rPr>
          <w:rFonts w:ascii="Courier New" w:hAnsi="Courier New"/>
          <w:sz w:val="17"/>
        </w:rPr>
        <w:t xml:space="preserve">приложимите </w:t>
      </w:r>
      <w:r>
        <w:rPr>
          <w:rFonts w:ascii="Courier New" w:hAnsi="Courier New"/>
          <w:sz w:val="17"/>
        </w:rPr>
        <w:t>разпоредби на Закона от 1979 г. (вж</w:t>
      </w:r>
      <w:r w:rsidR="00B328F7">
        <w:rPr>
          <w:rFonts w:ascii="Courier New" w:hAnsi="Courier New"/>
          <w:sz w:val="17"/>
        </w:rPr>
        <w:t>.</w:t>
      </w:r>
      <w:r>
        <w:rPr>
          <w:rFonts w:ascii="Courier New" w:hAnsi="Courier New"/>
          <w:sz w:val="17"/>
        </w:rPr>
        <w:t xml:space="preserve"> параграфи 18-19 по-горе).</w:t>
      </w:r>
    </w:p>
    <w:p w14:paraId="501F2C0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293ABFE" w14:textId="2F2EE7E8"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41.</w:t>
      </w:r>
      <w:r>
        <w:tab/>
      </w:r>
      <w:r>
        <w:rPr>
          <w:rFonts w:ascii="Courier New" w:hAnsi="Courier New"/>
          <w:sz w:val="17"/>
        </w:rPr>
        <w:t>При все че обхват</w:t>
      </w:r>
      <w:r w:rsidR="00043B56">
        <w:rPr>
          <w:rFonts w:ascii="Courier New" w:hAnsi="Courier New"/>
          <w:sz w:val="17"/>
        </w:rPr>
        <w:t>ът</w:t>
      </w:r>
      <w:r>
        <w:rPr>
          <w:rFonts w:ascii="Courier New" w:hAnsi="Courier New"/>
          <w:sz w:val="17"/>
        </w:rPr>
        <w:t xml:space="preserve"> на правомощията за конфискация, предоставени на </w:t>
      </w:r>
      <w:r w:rsidR="00043B56">
        <w:rPr>
          <w:rFonts w:ascii="Courier New" w:hAnsi="Courier New"/>
          <w:sz w:val="17"/>
        </w:rPr>
        <w:t>комисарите</w:t>
      </w:r>
      <w:r>
        <w:rPr>
          <w:rFonts w:ascii="Courier New" w:hAnsi="Courier New"/>
          <w:sz w:val="17"/>
        </w:rPr>
        <w:t xml:space="preserve"> по </w:t>
      </w:r>
      <w:r w:rsidR="00043B56">
        <w:rPr>
          <w:rFonts w:ascii="Courier New" w:hAnsi="Courier New"/>
          <w:sz w:val="17"/>
        </w:rPr>
        <w:t>смисъла на р</w:t>
      </w:r>
      <w:r>
        <w:rPr>
          <w:rFonts w:ascii="Courier New" w:hAnsi="Courier New"/>
          <w:sz w:val="17"/>
        </w:rPr>
        <w:t>аздел 141 (1) от този закон</w:t>
      </w:r>
      <w:r w:rsidR="00043B56">
        <w:rPr>
          <w:rFonts w:ascii="Courier New" w:hAnsi="Courier New"/>
          <w:sz w:val="17"/>
        </w:rPr>
        <w:t xml:space="preserve"> е впечатляващ</w:t>
      </w:r>
      <w:r>
        <w:rPr>
          <w:rFonts w:ascii="Courier New" w:hAnsi="Courier New"/>
          <w:sz w:val="17"/>
        </w:rPr>
        <w:t xml:space="preserve">, </w:t>
      </w:r>
      <w:r w:rsidR="00043B56">
        <w:rPr>
          <w:rFonts w:ascii="Courier New" w:hAnsi="Courier New"/>
          <w:sz w:val="17"/>
        </w:rPr>
        <w:t xml:space="preserve">изземването </w:t>
      </w:r>
      <w:r>
        <w:rPr>
          <w:rFonts w:ascii="Courier New" w:hAnsi="Courier New"/>
          <w:sz w:val="17"/>
        </w:rPr>
        <w:t xml:space="preserve">на въздухоплавателното средство на жалбоподателя и неговото освобождаване след плащането на определена сума са </w:t>
      </w:r>
      <w:r w:rsidR="00043B56">
        <w:rPr>
          <w:rFonts w:ascii="Courier New" w:hAnsi="Courier New"/>
          <w:sz w:val="17"/>
        </w:rPr>
        <w:t xml:space="preserve">несъмнено </w:t>
      </w:r>
      <w:r w:rsidR="0030495E">
        <w:rPr>
          <w:rFonts w:ascii="Courier New" w:hAnsi="Courier New"/>
          <w:sz w:val="17"/>
        </w:rPr>
        <w:t xml:space="preserve">извънредни мерки, към които </w:t>
      </w:r>
      <w:r w:rsidR="00043B56">
        <w:rPr>
          <w:rFonts w:ascii="Courier New" w:hAnsi="Courier New"/>
          <w:sz w:val="17"/>
        </w:rPr>
        <w:t>е прибягнато</w:t>
      </w:r>
      <w:r w:rsidR="0030495E">
        <w:rPr>
          <w:rFonts w:ascii="Courier New" w:hAnsi="Courier New"/>
          <w:sz w:val="17"/>
        </w:rPr>
        <w:t xml:space="preserve"> с цел подобряване на процедурите за сигурност на компанията. Тези мерки са взети след откриването на контейнер, по доставката на който са установени различни транспортни нередности и който съдържа 331 килограма канабисова смола (вж</w:t>
      </w:r>
      <w:r w:rsidR="00BA3F85">
        <w:rPr>
          <w:rFonts w:ascii="Courier New" w:hAnsi="Courier New"/>
          <w:sz w:val="17"/>
        </w:rPr>
        <w:t>.</w:t>
      </w:r>
      <w:r w:rsidR="0030495E">
        <w:rPr>
          <w:rFonts w:ascii="Courier New" w:hAnsi="Courier New"/>
          <w:sz w:val="17"/>
        </w:rPr>
        <w:t xml:space="preserve"> параграф 7 по-горе). Освен това този инцидент е последният от дълга поредица предполагаеми пропуски в сигурността, които са доведени до вниманието на 'Air Canada', включително незаконния внос на наркотици в</w:t>
      </w:r>
      <w:r w:rsidR="00B73362">
        <w:rPr>
          <w:rFonts w:ascii="Courier New" w:hAnsi="Courier New"/>
          <w:sz w:val="17"/>
        </w:rPr>
        <w:t>ъв Великобритания</w:t>
      </w:r>
      <w:r w:rsidR="0030495E">
        <w:rPr>
          <w:rFonts w:ascii="Courier New" w:hAnsi="Courier New"/>
          <w:sz w:val="17"/>
        </w:rPr>
        <w:t xml:space="preserve"> в периода между 1983 </w:t>
      </w:r>
      <w:r w:rsidR="00B73362">
        <w:rPr>
          <w:rFonts w:ascii="Courier New" w:hAnsi="Courier New"/>
          <w:sz w:val="17"/>
        </w:rPr>
        <w:t xml:space="preserve">г. </w:t>
      </w:r>
      <w:r w:rsidR="0030495E">
        <w:rPr>
          <w:rFonts w:ascii="Courier New" w:hAnsi="Courier New"/>
          <w:sz w:val="17"/>
        </w:rPr>
        <w:t>и 1987 г</w:t>
      </w:r>
      <w:r w:rsidR="00B73362">
        <w:rPr>
          <w:rFonts w:ascii="Courier New" w:hAnsi="Courier New"/>
          <w:sz w:val="17"/>
        </w:rPr>
        <w:t>.</w:t>
      </w:r>
      <w:r w:rsidR="0030495E">
        <w:rPr>
          <w:rFonts w:ascii="Courier New" w:hAnsi="Courier New"/>
          <w:sz w:val="17"/>
        </w:rPr>
        <w:t xml:space="preserve"> (вж</w:t>
      </w:r>
      <w:r w:rsidR="00B73362">
        <w:rPr>
          <w:rFonts w:ascii="Courier New" w:hAnsi="Courier New"/>
          <w:sz w:val="17"/>
        </w:rPr>
        <w:t>.</w:t>
      </w:r>
      <w:r w:rsidR="0030495E">
        <w:rPr>
          <w:rFonts w:ascii="Courier New" w:hAnsi="Courier New"/>
          <w:sz w:val="17"/>
        </w:rPr>
        <w:t xml:space="preserve"> параграф 6 по-горе). По-специално 'Air Canada' - както и други оператори - са били предупредени с писмо от 15 декември 1986 г. от </w:t>
      </w:r>
      <w:r w:rsidR="00B73362">
        <w:rPr>
          <w:rFonts w:ascii="Courier New" w:hAnsi="Courier New"/>
          <w:sz w:val="17"/>
        </w:rPr>
        <w:t>комисарите</w:t>
      </w:r>
      <w:r w:rsidR="0030495E">
        <w:rPr>
          <w:rFonts w:ascii="Courier New" w:hAnsi="Courier New"/>
          <w:sz w:val="17"/>
        </w:rPr>
        <w:t xml:space="preserve">, че когато става въпрос за пренасяне на забранени стоки, </w:t>
      </w:r>
      <w:r w:rsidR="00B73362">
        <w:rPr>
          <w:rFonts w:ascii="Courier New" w:hAnsi="Courier New"/>
          <w:sz w:val="17"/>
        </w:rPr>
        <w:t xml:space="preserve">комисарите </w:t>
      </w:r>
      <w:r w:rsidR="0030495E">
        <w:rPr>
          <w:rFonts w:ascii="Courier New" w:hAnsi="Courier New"/>
          <w:sz w:val="17"/>
        </w:rPr>
        <w:t>могат да упражнят правомощията си по Закона от 1979 г., включително изземване и конфискация на въздухоплавателни средства.</w:t>
      </w:r>
    </w:p>
    <w:p w14:paraId="1639EF9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6AE3C07" w14:textId="7C1398B8"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42.</w:t>
      </w:r>
      <w:r>
        <w:tab/>
      </w:r>
      <w:r>
        <w:rPr>
          <w:rFonts w:ascii="Courier New" w:hAnsi="Courier New"/>
          <w:sz w:val="17"/>
        </w:rPr>
        <w:t>На този фон не може да има никакво съмнение, че предприетите мерки са в съответствие с общите интереси в борбата с международния трафик на наркотици.</w:t>
      </w:r>
    </w:p>
    <w:p w14:paraId="3541898C"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DE9FFA2" w14:textId="71DE22E5"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43.</w:t>
      </w:r>
      <w:r>
        <w:tab/>
      </w:r>
      <w:r>
        <w:rPr>
          <w:rFonts w:ascii="Courier New" w:hAnsi="Courier New"/>
          <w:sz w:val="17"/>
        </w:rPr>
        <w:t xml:space="preserve">Жалбоподателят обаче твърди, че не са били дадени никакви основания </w:t>
      </w:r>
      <w:r w:rsidR="00DD54B9">
        <w:rPr>
          <w:rFonts w:ascii="Courier New" w:hAnsi="Courier New"/>
          <w:sz w:val="17"/>
        </w:rPr>
        <w:t>от комисарите</w:t>
      </w:r>
      <w:r w:rsidR="0030495E">
        <w:rPr>
          <w:rFonts w:ascii="Courier New" w:hAnsi="Courier New"/>
          <w:sz w:val="17"/>
        </w:rPr>
        <w:t xml:space="preserve"> по време на събитията, посочени в жалбата, които да оправдават действията им</w:t>
      </w:r>
      <w:r w:rsidR="00590FE9">
        <w:rPr>
          <w:rFonts w:ascii="Courier New" w:hAnsi="Courier New"/>
          <w:sz w:val="17"/>
        </w:rPr>
        <w:t>,</w:t>
      </w:r>
      <w:r w:rsidR="0030495E">
        <w:rPr>
          <w:rFonts w:ascii="Courier New" w:hAnsi="Courier New"/>
          <w:sz w:val="17"/>
        </w:rPr>
        <w:t xml:space="preserve"> и че те по същество са се явявали и съдия и съдебни заседатели за собствената си кауза. Едва в хода на производството пред Комисията се </w:t>
      </w:r>
      <w:r w:rsidR="008D4ECB">
        <w:rPr>
          <w:rFonts w:ascii="Courier New" w:hAnsi="Courier New"/>
          <w:sz w:val="17"/>
        </w:rPr>
        <w:t>споменават</w:t>
      </w:r>
      <w:r w:rsidR="0030495E">
        <w:rPr>
          <w:rFonts w:ascii="Courier New" w:hAnsi="Courier New"/>
          <w:sz w:val="17"/>
        </w:rPr>
        <w:t xml:space="preserve"> по-ранни пропуски в сигурността (вж</w:t>
      </w:r>
      <w:r w:rsidR="008D4ECB">
        <w:rPr>
          <w:rFonts w:ascii="Courier New" w:hAnsi="Courier New"/>
          <w:sz w:val="17"/>
        </w:rPr>
        <w:t>.</w:t>
      </w:r>
      <w:r w:rsidR="0030495E">
        <w:rPr>
          <w:rFonts w:ascii="Courier New" w:hAnsi="Courier New"/>
          <w:sz w:val="17"/>
        </w:rPr>
        <w:t xml:space="preserve"> параграф 10 по-горе).</w:t>
      </w:r>
    </w:p>
    <w:p w14:paraId="1500EA5B"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B039EB3" w14:textId="66BE70F4"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44</w:t>
      </w:r>
      <w:r w:rsidR="00DD54B9">
        <w:rPr>
          <w:rFonts w:ascii="Courier New" w:hAnsi="Courier New"/>
          <w:sz w:val="17"/>
        </w:rPr>
        <w:t>.</w:t>
      </w:r>
      <w:r>
        <w:tab/>
      </w:r>
      <w:r>
        <w:rPr>
          <w:rFonts w:ascii="Courier New" w:hAnsi="Courier New"/>
          <w:sz w:val="17"/>
        </w:rPr>
        <w:t xml:space="preserve">Съдът не може да приеме това твърдение. Той отбелязва, че 'Air Canada' е можела да поиска образуване на производство за съдебно преразглеждане, за да оспори липсата на предоставени основания от страна на </w:t>
      </w:r>
      <w:r w:rsidR="008D4ECB">
        <w:rPr>
          <w:rFonts w:ascii="Courier New" w:hAnsi="Courier New"/>
          <w:sz w:val="17"/>
        </w:rPr>
        <w:t xml:space="preserve">комисарите </w:t>
      </w:r>
      <w:r>
        <w:rPr>
          <w:rFonts w:ascii="Courier New" w:hAnsi="Courier New"/>
          <w:sz w:val="17"/>
        </w:rPr>
        <w:t xml:space="preserve">за </w:t>
      </w:r>
      <w:r w:rsidR="008D4ECB">
        <w:rPr>
          <w:rFonts w:ascii="Courier New" w:hAnsi="Courier New"/>
          <w:sz w:val="17"/>
        </w:rPr>
        <w:t>иззем</w:t>
      </w:r>
      <w:r>
        <w:rPr>
          <w:rFonts w:ascii="Courier New" w:hAnsi="Courier New"/>
          <w:sz w:val="17"/>
        </w:rPr>
        <w:t xml:space="preserve">ването на самолета или за да посочи, че действията на </w:t>
      </w:r>
      <w:r w:rsidR="008D4ECB">
        <w:rPr>
          <w:rFonts w:ascii="Courier New" w:hAnsi="Courier New"/>
          <w:sz w:val="17"/>
        </w:rPr>
        <w:t xml:space="preserve">комисарите </w:t>
      </w:r>
      <w:r>
        <w:rPr>
          <w:rFonts w:ascii="Courier New" w:hAnsi="Courier New"/>
          <w:sz w:val="17"/>
        </w:rPr>
        <w:t>действително са представлявали  злоупотреба с дадените им правомощия.</w:t>
      </w:r>
      <w:r w:rsidR="00632BAF">
        <w:rPr>
          <w:rFonts w:ascii="Courier New" w:hAnsi="Courier New"/>
          <w:sz w:val="17"/>
        </w:rPr>
        <w:t xml:space="preserve"> </w:t>
      </w:r>
      <w:r>
        <w:rPr>
          <w:rFonts w:ascii="Courier New" w:hAnsi="Courier New"/>
          <w:sz w:val="17"/>
        </w:rPr>
        <w:t xml:space="preserve">Въпреки че не представлява обжалване на делото по същество, наличието и </w:t>
      </w:r>
      <w:r>
        <w:rPr>
          <w:rFonts w:ascii="Courier New" w:hAnsi="Courier New"/>
          <w:sz w:val="17"/>
        </w:rPr>
        <w:lastRenderedPageBreak/>
        <w:t xml:space="preserve">ефективността на това </w:t>
      </w:r>
      <w:r w:rsidR="00632BAF">
        <w:rPr>
          <w:rFonts w:ascii="Courier New" w:hAnsi="Courier New"/>
          <w:sz w:val="17"/>
        </w:rPr>
        <w:t xml:space="preserve">правно </w:t>
      </w:r>
      <w:r>
        <w:rPr>
          <w:rFonts w:ascii="Courier New" w:hAnsi="Courier New"/>
          <w:sz w:val="17"/>
        </w:rPr>
        <w:t>средство за защита по отношение на упражняваното право на преценка</w:t>
      </w:r>
    </w:p>
    <w:p w14:paraId="060A0B5D" w14:textId="30F5713D"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 xml:space="preserve">от страна на </w:t>
      </w:r>
      <w:r w:rsidR="00632BAF">
        <w:rPr>
          <w:rFonts w:ascii="Courier New" w:hAnsi="Courier New"/>
          <w:sz w:val="17"/>
        </w:rPr>
        <w:t>комисар</w:t>
      </w:r>
      <w:r>
        <w:rPr>
          <w:rFonts w:ascii="Courier New" w:hAnsi="Courier New"/>
          <w:sz w:val="17"/>
        </w:rPr>
        <w:t>ите в рамките на законовите им правомощия вече е отбелязано от Съда в неговото решение по делото AGOSI (на цитираното място, стр. 20-21, параграфи 59-60).</w:t>
      </w:r>
    </w:p>
    <w:p w14:paraId="4A62ABE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B265B77" w14:textId="03CA6E37"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Нещо повече, при все че предоставянето на </w:t>
      </w:r>
      <w:r w:rsidR="00632BAF">
        <w:rPr>
          <w:rFonts w:ascii="Courier New" w:hAnsi="Courier New"/>
          <w:sz w:val="17"/>
        </w:rPr>
        <w:t xml:space="preserve">мотиви от самото начало </w:t>
      </w:r>
      <w:r>
        <w:rPr>
          <w:rFonts w:ascii="Courier New" w:hAnsi="Courier New"/>
          <w:sz w:val="17"/>
        </w:rPr>
        <w:t xml:space="preserve">би допринесло за изясняване на ситуацията, жалбоподателят не би могъл да се усъмни в основателността на решението на </w:t>
      </w:r>
      <w:r w:rsidR="00632BAF">
        <w:rPr>
          <w:rFonts w:ascii="Courier New" w:hAnsi="Courier New"/>
          <w:sz w:val="17"/>
        </w:rPr>
        <w:t>комисарите</w:t>
      </w:r>
      <w:r>
        <w:rPr>
          <w:rFonts w:ascii="Courier New" w:hAnsi="Courier New"/>
          <w:sz w:val="17"/>
        </w:rPr>
        <w:t xml:space="preserve"> к</w:t>
      </w:r>
      <w:r w:rsidR="002E4360">
        <w:rPr>
          <w:rFonts w:ascii="Courier New" w:hAnsi="Courier New"/>
          <w:sz w:val="17"/>
        </w:rPr>
        <w:t>ато се имат предвид</w:t>
      </w:r>
      <w:r>
        <w:rPr>
          <w:rFonts w:ascii="Courier New" w:hAnsi="Courier New"/>
          <w:sz w:val="17"/>
        </w:rPr>
        <w:t xml:space="preserve"> с многобройните инциденти във връзка с различните пропуски в сигурността и нередностите, ко</w:t>
      </w:r>
      <w:r w:rsidR="002E4360">
        <w:rPr>
          <w:rFonts w:ascii="Courier New" w:hAnsi="Courier New"/>
          <w:sz w:val="17"/>
        </w:rPr>
        <w:t>и</w:t>
      </w:r>
      <w:r>
        <w:rPr>
          <w:rFonts w:ascii="Courier New" w:hAnsi="Courier New"/>
          <w:sz w:val="17"/>
        </w:rPr>
        <w:t>то са се случвали в миналото (вж</w:t>
      </w:r>
      <w:r w:rsidR="002E4360">
        <w:rPr>
          <w:rFonts w:ascii="Courier New" w:hAnsi="Courier New"/>
          <w:sz w:val="17"/>
        </w:rPr>
        <w:t>.</w:t>
      </w:r>
      <w:r>
        <w:rPr>
          <w:rFonts w:ascii="Courier New" w:hAnsi="Courier New"/>
          <w:sz w:val="17"/>
        </w:rPr>
        <w:t xml:space="preserve"> параграф 6 по-горе) </w:t>
      </w:r>
      <w:r w:rsidR="002E4360">
        <w:rPr>
          <w:rFonts w:ascii="Courier New" w:hAnsi="Courier New"/>
          <w:sz w:val="17"/>
        </w:rPr>
        <w:t>–</w:t>
      </w:r>
      <w:r>
        <w:rPr>
          <w:rFonts w:ascii="Courier New" w:hAnsi="Courier New"/>
          <w:sz w:val="17"/>
        </w:rPr>
        <w:t xml:space="preserve"> </w:t>
      </w:r>
      <w:r w:rsidR="002E4360">
        <w:rPr>
          <w:rFonts w:ascii="Courier New" w:hAnsi="Courier New"/>
          <w:sz w:val="17"/>
        </w:rPr>
        <w:t xml:space="preserve">което </w:t>
      </w:r>
      <w:r>
        <w:rPr>
          <w:rFonts w:ascii="Courier New" w:hAnsi="Courier New"/>
          <w:sz w:val="17"/>
        </w:rPr>
        <w:t xml:space="preserve">жалбоподателят не се е опитвал да отрича в производството пред Съда - както и предупредителното писмо от </w:t>
      </w:r>
      <w:r w:rsidR="002E4360">
        <w:rPr>
          <w:rFonts w:ascii="Courier New" w:hAnsi="Courier New"/>
          <w:sz w:val="17"/>
        </w:rPr>
        <w:t>комисар</w:t>
      </w:r>
      <w:r>
        <w:rPr>
          <w:rFonts w:ascii="Courier New" w:hAnsi="Courier New"/>
          <w:sz w:val="17"/>
        </w:rPr>
        <w:t>ите, което е било изпратено до 'Air Canada' и в което се посочва, че конфискуването на въздухоплавателно средство е възможно (вж</w:t>
      </w:r>
      <w:r w:rsidR="002E4360">
        <w:rPr>
          <w:rFonts w:ascii="Courier New" w:hAnsi="Courier New"/>
          <w:sz w:val="17"/>
        </w:rPr>
        <w:t>.</w:t>
      </w:r>
      <w:r>
        <w:rPr>
          <w:rFonts w:ascii="Courier New" w:hAnsi="Courier New"/>
          <w:sz w:val="17"/>
        </w:rPr>
        <w:t xml:space="preserve"> параграф 6</w:t>
      </w:r>
      <w:r w:rsidR="002E4360">
        <w:rPr>
          <w:rFonts w:ascii="Courier New" w:hAnsi="Courier New"/>
          <w:sz w:val="17"/>
        </w:rPr>
        <w:t>,</w:t>
      </w:r>
      <w:r>
        <w:rPr>
          <w:rFonts w:ascii="Courier New" w:hAnsi="Courier New"/>
          <w:sz w:val="17"/>
        </w:rPr>
        <w:t xml:space="preserve"> точка (5) по-горе).</w:t>
      </w:r>
      <w:r w:rsidR="00632BAF">
        <w:rPr>
          <w:rFonts w:ascii="Courier New" w:hAnsi="Courier New"/>
          <w:sz w:val="17"/>
        </w:rPr>
        <w:t xml:space="preserve"> </w:t>
      </w:r>
    </w:p>
    <w:p w14:paraId="098FCE42"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2B6429D" w14:textId="3D0D58B6"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45</w:t>
      </w:r>
      <w:r w:rsidR="002E4360">
        <w:rPr>
          <w:rFonts w:ascii="Courier New" w:hAnsi="Courier New"/>
          <w:sz w:val="17"/>
        </w:rPr>
        <w:t>.</w:t>
      </w:r>
      <w:r>
        <w:tab/>
      </w:r>
      <w:r>
        <w:rPr>
          <w:rFonts w:ascii="Courier New" w:hAnsi="Courier New"/>
          <w:sz w:val="17"/>
        </w:rPr>
        <w:t xml:space="preserve">Жалбоподателят твърди още, че производството за съдебно преразглеждане дава правомощия на съдилищата само да проучат </w:t>
      </w:r>
      <w:r w:rsidR="002C13AC">
        <w:rPr>
          <w:rFonts w:ascii="Courier New" w:hAnsi="Courier New"/>
          <w:sz w:val="17"/>
        </w:rPr>
        <w:t>„</w:t>
      </w:r>
      <w:r>
        <w:rPr>
          <w:rFonts w:ascii="Courier New" w:hAnsi="Courier New"/>
          <w:sz w:val="17"/>
        </w:rPr>
        <w:t>основателността</w:t>
      </w:r>
      <w:r w:rsidR="002C13AC">
        <w:rPr>
          <w:rFonts w:ascii="Courier New" w:hAnsi="Courier New"/>
          <w:sz w:val="17"/>
        </w:rPr>
        <w:t>“</w:t>
      </w:r>
      <w:r>
        <w:rPr>
          <w:rFonts w:ascii="Courier New" w:hAnsi="Courier New"/>
          <w:sz w:val="17"/>
        </w:rPr>
        <w:t xml:space="preserve"> на упражненото право на преценка. Той посочва, че съдилищата поддържат становището, че принципът за пропорционалност не е част от английското право (вж</w:t>
      </w:r>
      <w:r w:rsidR="002C13AC">
        <w:rPr>
          <w:rFonts w:ascii="Courier New" w:hAnsi="Courier New"/>
          <w:sz w:val="17"/>
        </w:rPr>
        <w:t>.</w:t>
      </w:r>
      <w:r>
        <w:rPr>
          <w:rFonts w:ascii="Courier New" w:hAnsi="Courier New"/>
          <w:sz w:val="17"/>
        </w:rPr>
        <w:t xml:space="preserve"> параграф 21 по-горе).</w:t>
      </w:r>
    </w:p>
    <w:p w14:paraId="25263CA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BE86DF8" w14:textId="2FF48339"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46.</w:t>
      </w:r>
      <w:r>
        <w:tab/>
      </w:r>
      <w:r>
        <w:rPr>
          <w:rFonts w:ascii="Courier New" w:hAnsi="Courier New"/>
          <w:sz w:val="17"/>
        </w:rPr>
        <w:t xml:space="preserve">Съдът припомня, че при предишен случай е стигнал до извода, че обхватът на съдебния контрол според английското право е достатъчен, за да отговаря на изискванията на параграф втори от Член 1 </w:t>
      </w:r>
      <w:r w:rsidR="002C13AC">
        <w:rPr>
          <w:rFonts w:ascii="Courier New" w:hAnsi="Courier New"/>
          <w:sz w:val="17"/>
        </w:rPr>
        <w:t>от</w:t>
      </w:r>
      <w:r>
        <w:rPr>
          <w:rFonts w:ascii="Courier New" w:hAnsi="Courier New"/>
          <w:sz w:val="17"/>
        </w:rPr>
        <w:t xml:space="preserve"> Протокол № 1 (Р1-1). В частност националните съдилища имат възможността да приемат, че упражняването на правото на преценка от страна на </w:t>
      </w:r>
      <w:r w:rsidR="002C13AC">
        <w:rPr>
          <w:rFonts w:ascii="Courier New" w:hAnsi="Courier New"/>
          <w:sz w:val="17"/>
        </w:rPr>
        <w:t>комисар</w:t>
      </w:r>
      <w:r>
        <w:rPr>
          <w:rFonts w:ascii="Courier New" w:hAnsi="Courier New"/>
          <w:sz w:val="17"/>
        </w:rPr>
        <w:t xml:space="preserve">ите е незаконосъобразно поради факта, че е опетнено с неправомерност, </w:t>
      </w:r>
      <w:r w:rsidR="00FD75F4">
        <w:rPr>
          <w:rFonts w:ascii="Courier New" w:hAnsi="Courier New"/>
          <w:sz w:val="17"/>
        </w:rPr>
        <w:t>безразсъдност</w:t>
      </w:r>
      <w:r>
        <w:rPr>
          <w:rFonts w:ascii="Courier New" w:hAnsi="Courier New"/>
          <w:sz w:val="17"/>
        </w:rPr>
        <w:t xml:space="preserve"> или процедурна неуместност (вж</w:t>
      </w:r>
      <w:r w:rsidR="00FD75F4">
        <w:rPr>
          <w:rFonts w:ascii="Courier New" w:hAnsi="Courier New"/>
          <w:sz w:val="17"/>
        </w:rPr>
        <w:t>.</w:t>
      </w:r>
      <w:r>
        <w:rPr>
          <w:rFonts w:ascii="Courier New" w:hAnsi="Courier New"/>
          <w:sz w:val="17"/>
        </w:rPr>
        <w:t xml:space="preserve"> параграф 20 по-горе, както и решението по делото AGOSI, пак там).</w:t>
      </w:r>
    </w:p>
    <w:p w14:paraId="1ECFD043"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3059F2B" w14:textId="24FAB92C"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 Освен това има случаи, в които съдилищата са </w:t>
      </w:r>
      <w:r w:rsidR="00DB1B5A">
        <w:rPr>
          <w:rFonts w:ascii="Courier New" w:hAnsi="Courier New"/>
          <w:sz w:val="17"/>
        </w:rPr>
        <w:t>констатирали</w:t>
      </w:r>
      <w:r>
        <w:rPr>
          <w:rFonts w:ascii="Courier New" w:hAnsi="Courier New"/>
          <w:sz w:val="17"/>
        </w:rPr>
        <w:t xml:space="preserve">, че </w:t>
      </w:r>
      <w:r w:rsidR="00DB1B5A">
        <w:rPr>
          <w:rFonts w:ascii="Courier New" w:hAnsi="Courier New"/>
          <w:sz w:val="17"/>
        </w:rPr>
        <w:t xml:space="preserve">комисарите </w:t>
      </w:r>
      <w:r>
        <w:rPr>
          <w:rFonts w:ascii="Courier New" w:hAnsi="Courier New"/>
          <w:sz w:val="17"/>
        </w:rPr>
        <w:t>са действали необосновано при упражняване на правомощията си по Закона от 1979 г. (вж</w:t>
      </w:r>
      <w:r w:rsidR="00DB1B5A">
        <w:rPr>
          <w:rFonts w:ascii="Courier New" w:hAnsi="Courier New"/>
          <w:sz w:val="17"/>
        </w:rPr>
        <w:t>.</w:t>
      </w:r>
      <w:r>
        <w:rPr>
          <w:rFonts w:ascii="Courier New" w:hAnsi="Courier New"/>
          <w:sz w:val="17"/>
        </w:rPr>
        <w:t xml:space="preserve"> параграф 22 по-горе).</w:t>
      </w:r>
    </w:p>
    <w:p w14:paraId="09B7DE9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C59FD5C" w14:textId="09F64FA7"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В конкретния случай няма причина да се достигне до различно заключение по този въпрос, независимо от квалифицираното изключване на принципа на пропорционалност като самостоятелно основание за преразглеждане (вж</w:t>
      </w:r>
      <w:r w:rsidR="00DB1B5A">
        <w:rPr>
          <w:rFonts w:ascii="Courier New" w:hAnsi="Courier New"/>
          <w:sz w:val="17"/>
        </w:rPr>
        <w:t>.</w:t>
      </w:r>
      <w:r>
        <w:rPr>
          <w:rFonts w:ascii="Courier New" w:hAnsi="Courier New"/>
          <w:sz w:val="17"/>
        </w:rPr>
        <w:t xml:space="preserve"> параграф 21 по-горе).</w:t>
      </w:r>
    </w:p>
    <w:p w14:paraId="0359A57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F963E8F" w14:textId="094160AE" w:rsidR="00336520" w:rsidRPr="00F33F30" w:rsidRDefault="0030495E"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47</w:t>
      </w:r>
      <w:r w:rsidR="00DB1B5A">
        <w:rPr>
          <w:rFonts w:ascii="Courier New" w:hAnsi="Courier New"/>
          <w:sz w:val="17"/>
        </w:rPr>
        <w:t>.</w:t>
      </w:r>
      <w:r>
        <w:tab/>
      </w:r>
      <w:r w:rsidR="00DB1B5A">
        <w:rPr>
          <w:rFonts w:ascii="Courier New" w:hAnsi="Courier New"/>
          <w:sz w:val="17"/>
        </w:rPr>
        <w:t>Н</w:t>
      </w:r>
      <w:r>
        <w:rPr>
          <w:rFonts w:ascii="Courier New" w:hAnsi="Courier New"/>
          <w:sz w:val="17"/>
        </w:rPr>
        <w:t>акрая, като се има предвид голямото количество канабис, намерено в контейнера, неговата стойност на черния пазар (вж</w:t>
      </w:r>
      <w:r w:rsidR="00DB1B5A">
        <w:rPr>
          <w:rFonts w:ascii="Courier New" w:hAnsi="Courier New"/>
          <w:sz w:val="17"/>
        </w:rPr>
        <w:t>.</w:t>
      </w:r>
      <w:r>
        <w:rPr>
          <w:rFonts w:ascii="Courier New" w:hAnsi="Courier New"/>
          <w:sz w:val="17"/>
        </w:rPr>
        <w:t xml:space="preserve"> параграф 7 по-горе), както и стойността на самолета, който е бил </w:t>
      </w:r>
      <w:r w:rsidR="00DB1B5A">
        <w:rPr>
          <w:rFonts w:ascii="Courier New" w:hAnsi="Courier New"/>
          <w:sz w:val="17"/>
        </w:rPr>
        <w:t>иззет</w:t>
      </w:r>
      <w:r>
        <w:rPr>
          <w:rFonts w:ascii="Courier New" w:hAnsi="Courier New"/>
          <w:sz w:val="17"/>
        </w:rPr>
        <w:t xml:space="preserve">, Съдът не счита, че изискването за заплащане на 50 000 британски лири е непропорционално </w:t>
      </w:r>
      <w:r w:rsidR="00115238">
        <w:rPr>
          <w:rFonts w:ascii="Courier New" w:hAnsi="Courier New"/>
          <w:sz w:val="17"/>
        </w:rPr>
        <w:t xml:space="preserve">по отношение </w:t>
      </w:r>
      <w:r>
        <w:rPr>
          <w:rFonts w:ascii="Courier New" w:hAnsi="Courier New"/>
          <w:sz w:val="17"/>
        </w:rPr>
        <w:t>на преследваната цел, а именно предотвратяване внасянето на забранени наркотични вещества в</w:t>
      </w:r>
      <w:r w:rsidR="00115238">
        <w:rPr>
          <w:rFonts w:ascii="Courier New" w:hAnsi="Courier New"/>
          <w:sz w:val="17"/>
        </w:rPr>
        <w:t>ъв Великобритания</w:t>
      </w:r>
      <w:r>
        <w:rPr>
          <w:rFonts w:ascii="Courier New" w:hAnsi="Courier New"/>
          <w:sz w:val="17"/>
        </w:rPr>
        <w:t>.</w:t>
      </w:r>
    </w:p>
    <w:p w14:paraId="11EABBF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E8D3CAA" w14:textId="544921AD"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48</w:t>
      </w:r>
      <w:r w:rsidR="00115238">
        <w:rPr>
          <w:rFonts w:ascii="Courier New" w:hAnsi="Courier New"/>
          <w:sz w:val="17"/>
        </w:rPr>
        <w:t>.</w:t>
      </w:r>
      <w:r>
        <w:tab/>
      </w:r>
      <w:r>
        <w:rPr>
          <w:rFonts w:ascii="Courier New" w:hAnsi="Courier New"/>
          <w:sz w:val="17"/>
        </w:rPr>
        <w:t xml:space="preserve">Като се има предвид изложеното по-горе, както и свободата на преценка на държавата в тази област, Съдът счита, че с оглед на обстоятелствата в конкретния случай е постигнат справедлив баланс. Следователно не е налице нарушение на </w:t>
      </w:r>
      <w:r w:rsidR="00115238">
        <w:rPr>
          <w:rFonts w:ascii="Courier New" w:hAnsi="Courier New"/>
          <w:sz w:val="17"/>
        </w:rPr>
        <w:t>ч</w:t>
      </w:r>
      <w:r>
        <w:rPr>
          <w:rFonts w:ascii="Courier New" w:hAnsi="Courier New"/>
          <w:sz w:val="17"/>
        </w:rPr>
        <w:t>лен 1 от Протокол № 1 (Р1-1).</w:t>
      </w:r>
    </w:p>
    <w:p w14:paraId="2B5D072C"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4C278A6" w14:textId="530A3834"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II</w:t>
      </w:r>
      <w:r w:rsidR="00115238">
        <w:rPr>
          <w:rFonts w:ascii="Courier New" w:hAnsi="Courier New"/>
          <w:sz w:val="17"/>
        </w:rPr>
        <w:t>.</w:t>
      </w:r>
      <w:r>
        <w:tab/>
      </w:r>
      <w:r>
        <w:rPr>
          <w:rFonts w:ascii="Courier New" w:hAnsi="Courier New"/>
          <w:sz w:val="17"/>
        </w:rPr>
        <w:t>ТВЪРД</w:t>
      </w:r>
      <w:r w:rsidR="00115238">
        <w:rPr>
          <w:rFonts w:ascii="Courier New" w:hAnsi="Courier New"/>
          <w:sz w:val="17"/>
        </w:rPr>
        <w:t>Я</w:t>
      </w:r>
      <w:r>
        <w:rPr>
          <w:rFonts w:ascii="Courier New" w:hAnsi="Courier New"/>
          <w:sz w:val="17"/>
        </w:rPr>
        <w:t>Н</w:t>
      </w:r>
      <w:r w:rsidR="00115238">
        <w:rPr>
          <w:rFonts w:ascii="Courier New" w:hAnsi="Courier New"/>
          <w:sz w:val="17"/>
        </w:rPr>
        <w:t>О</w:t>
      </w:r>
      <w:r>
        <w:rPr>
          <w:rFonts w:ascii="Courier New" w:hAnsi="Courier New"/>
          <w:sz w:val="17"/>
        </w:rPr>
        <w:t xml:space="preserve"> НАРУШЕ</w:t>
      </w:r>
      <w:r w:rsidR="00115238">
        <w:rPr>
          <w:rFonts w:ascii="Courier New" w:hAnsi="Courier New"/>
          <w:sz w:val="17"/>
        </w:rPr>
        <w:t>НИЕ</w:t>
      </w:r>
      <w:r>
        <w:rPr>
          <w:rFonts w:ascii="Courier New" w:hAnsi="Courier New"/>
          <w:sz w:val="17"/>
        </w:rPr>
        <w:t xml:space="preserve"> НА ЧЛЕН 6</w:t>
      </w:r>
      <w:r w:rsidR="00115238">
        <w:rPr>
          <w:rFonts w:ascii="Courier New" w:hAnsi="Courier New"/>
          <w:sz w:val="17"/>
        </w:rPr>
        <w:t>,</w:t>
      </w:r>
      <w:r>
        <w:rPr>
          <w:rFonts w:ascii="Courier New" w:hAnsi="Courier New"/>
          <w:sz w:val="17"/>
        </w:rPr>
        <w:t xml:space="preserve"> ПАРАГРАФ 1 (</w:t>
      </w:r>
      <w:r w:rsidR="00115238">
        <w:rPr>
          <w:rFonts w:ascii="Courier New" w:hAnsi="Courier New"/>
          <w:sz w:val="17"/>
        </w:rPr>
        <w:t>ч</w:t>
      </w:r>
      <w:r>
        <w:rPr>
          <w:rFonts w:ascii="Courier New" w:hAnsi="Courier New"/>
          <w:sz w:val="17"/>
        </w:rPr>
        <w:t>л</w:t>
      </w:r>
      <w:r w:rsidR="00115238">
        <w:rPr>
          <w:rFonts w:ascii="Courier New" w:hAnsi="Courier New"/>
          <w:sz w:val="17"/>
        </w:rPr>
        <w:t>.</w:t>
      </w:r>
      <w:r>
        <w:rPr>
          <w:rFonts w:ascii="Courier New" w:hAnsi="Courier New"/>
          <w:sz w:val="17"/>
        </w:rPr>
        <w:t xml:space="preserve"> 6-1) ОТ КОНВЕНЦИЯТА</w:t>
      </w:r>
    </w:p>
    <w:p w14:paraId="739B3F7C"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67569C2" w14:textId="0E936F64"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49</w:t>
      </w:r>
      <w:r w:rsidR="00583B74">
        <w:rPr>
          <w:rFonts w:ascii="Courier New" w:hAnsi="Courier New"/>
          <w:sz w:val="17"/>
        </w:rPr>
        <w:t>.</w:t>
      </w:r>
      <w:r>
        <w:tab/>
      </w:r>
      <w:r>
        <w:rPr>
          <w:rFonts w:ascii="Courier New" w:hAnsi="Courier New"/>
          <w:sz w:val="17"/>
        </w:rPr>
        <w:t xml:space="preserve">Жалбоподателят се оплаква още, че в действителност е бил подложен на наказателна санкция. При условията на евентуалност </w:t>
      </w:r>
      <w:r w:rsidR="00583B74">
        <w:rPr>
          <w:rFonts w:ascii="Courier New" w:hAnsi="Courier New"/>
          <w:sz w:val="17"/>
        </w:rPr>
        <w:t>иззем</w:t>
      </w:r>
      <w:r>
        <w:rPr>
          <w:rFonts w:ascii="Courier New" w:hAnsi="Courier New"/>
          <w:sz w:val="17"/>
        </w:rPr>
        <w:t xml:space="preserve">ването на въздухоплавателното средство </w:t>
      </w:r>
      <w:r w:rsidR="00583B74">
        <w:rPr>
          <w:rFonts w:ascii="Courier New" w:hAnsi="Courier New"/>
          <w:sz w:val="17"/>
        </w:rPr>
        <w:t xml:space="preserve">е </w:t>
      </w:r>
      <w:r>
        <w:rPr>
          <w:rFonts w:ascii="Courier New" w:hAnsi="Courier New"/>
          <w:sz w:val="17"/>
        </w:rPr>
        <w:t>определяне без съдебни процедури на гражданските права и задължения на дружеството в нарушение на член 6, ал. 1 (</w:t>
      </w:r>
      <w:r w:rsidR="00583B74">
        <w:rPr>
          <w:rFonts w:ascii="Courier New" w:hAnsi="Courier New"/>
          <w:sz w:val="17"/>
        </w:rPr>
        <w:t>ч</w:t>
      </w:r>
      <w:r>
        <w:rPr>
          <w:rFonts w:ascii="Courier New" w:hAnsi="Courier New"/>
          <w:sz w:val="17"/>
        </w:rPr>
        <w:t xml:space="preserve">л. 6-1), </w:t>
      </w:r>
      <w:r w:rsidR="00583B74">
        <w:rPr>
          <w:rFonts w:ascii="Courier New" w:hAnsi="Courier New"/>
          <w:sz w:val="17"/>
        </w:rPr>
        <w:t>приложим</w:t>
      </w:r>
      <w:r>
        <w:rPr>
          <w:rFonts w:ascii="Courier New" w:hAnsi="Courier New"/>
          <w:sz w:val="17"/>
        </w:rPr>
        <w:t>ата част от който гласи:</w:t>
      </w:r>
    </w:p>
    <w:p w14:paraId="21670EC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458334A" w14:textId="0EA3861D" w:rsidR="00336520" w:rsidRPr="00F33F30" w:rsidRDefault="00583B7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w:t>
      </w:r>
      <w:r w:rsidR="0018090F">
        <w:rPr>
          <w:rFonts w:ascii="Courier New" w:hAnsi="Courier New"/>
          <w:sz w:val="17"/>
        </w:rPr>
        <w:t>Всяко лице, п</w:t>
      </w:r>
      <w:r w:rsidR="002F2FB4">
        <w:rPr>
          <w:rFonts w:ascii="Courier New" w:hAnsi="Courier New"/>
          <w:sz w:val="17"/>
        </w:rPr>
        <w:t xml:space="preserve">ри </w:t>
      </w:r>
      <w:r w:rsidR="0018090F">
        <w:rPr>
          <w:rFonts w:ascii="Courier New" w:hAnsi="Courier New"/>
          <w:sz w:val="17"/>
        </w:rPr>
        <w:t xml:space="preserve">решаването на правен спор относно неговите </w:t>
      </w:r>
      <w:r w:rsidR="002F2FB4">
        <w:rPr>
          <w:rFonts w:ascii="Courier New" w:hAnsi="Courier New"/>
          <w:sz w:val="17"/>
        </w:rPr>
        <w:t xml:space="preserve">граждански права и задължения или </w:t>
      </w:r>
      <w:r w:rsidR="0018090F">
        <w:rPr>
          <w:rFonts w:ascii="Courier New" w:hAnsi="Courier New"/>
          <w:sz w:val="17"/>
        </w:rPr>
        <w:t xml:space="preserve">основателността </w:t>
      </w:r>
      <w:r w:rsidR="002F2FB4">
        <w:rPr>
          <w:rFonts w:ascii="Courier New" w:hAnsi="Courier New"/>
          <w:sz w:val="17"/>
        </w:rPr>
        <w:t xml:space="preserve">на </w:t>
      </w:r>
      <w:r w:rsidR="0018090F">
        <w:rPr>
          <w:rFonts w:ascii="Courier New" w:hAnsi="Courier New"/>
          <w:sz w:val="17"/>
        </w:rPr>
        <w:t>каквото</w:t>
      </w:r>
      <w:r w:rsidR="002F2FB4">
        <w:rPr>
          <w:rFonts w:ascii="Courier New" w:hAnsi="Courier New"/>
          <w:sz w:val="17"/>
        </w:rPr>
        <w:t xml:space="preserve"> и да е наказателно обвинение срещу него, има право на справедлив</w:t>
      </w:r>
      <w:r w:rsidR="0018090F">
        <w:rPr>
          <w:rFonts w:ascii="Courier New" w:hAnsi="Courier New"/>
          <w:sz w:val="17"/>
        </w:rPr>
        <w:t>о … гледане</w:t>
      </w:r>
      <w:r w:rsidR="002F2FB4">
        <w:rPr>
          <w:rFonts w:ascii="Courier New" w:hAnsi="Courier New"/>
          <w:sz w:val="17"/>
        </w:rPr>
        <w:t xml:space="preserve"> </w:t>
      </w:r>
      <w:r w:rsidR="0018090F">
        <w:rPr>
          <w:rFonts w:ascii="Courier New" w:hAnsi="Courier New"/>
          <w:sz w:val="17"/>
        </w:rPr>
        <w:t xml:space="preserve">… </w:t>
      </w:r>
      <w:r w:rsidR="002F2FB4">
        <w:rPr>
          <w:rFonts w:ascii="Courier New" w:hAnsi="Courier New"/>
          <w:sz w:val="17"/>
        </w:rPr>
        <w:t>от независим и безпристрастен съд</w:t>
      </w:r>
      <w:r w:rsidR="0018090F">
        <w:rPr>
          <w:rFonts w:ascii="Courier New" w:hAnsi="Courier New"/>
          <w:sz w:val="17"/>
        </w:rPr>
        <w:t xml:space="preserve"> …“</w:t>
      </w:r>
    </w:p>
    <w:p w14:paraId="66B46E4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2F7AD2E" w14:textId="04A59CB7" w:rsidR="00336520" w:rsidRPr="00F33F30" w:rsidRDefault="002F2FB4" w:rsidP="00E7519E">
      <w:pPr>
        <w:pStyle w:val="ListParagraph"/>
        <w:widowControl w:val="0"/>
        <w:numPr>
          <w:ilvl w:val="0"/>
          <w:numId w:val="7"/>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Приложимост</w:t>
      </w:r>
    </w:p>
    <w:p w14:paraId="62BB7C33"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D989D19" w14:textId="325CB1B2"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w:t>
      </w:r>
      <w:r w:rsidR="0093065B">
        <w:rPr>
          <w:rFonts w:ascii="Courier New" w:hAnsi="Courier New"/>
          <w:sz w:val="17"/>
        </w:rPr>
        <w:t>.</w:t>
      </w:r>
      <w:r>
        <w:tab/>
      </w:r>
      <w:r>
        <w:rPr>
          <w:rFonts w:ascii="Courier New" w:hAnsi="Courier New"/>
          <w:sz w:val="17"/>
        </w:rPr>
        <w:t>Наказателно обвинение</w:t>
      </w:r>
    </w:p>
    <w:p w14:paraId="72CFA97C"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538D687" w14:textId="5CABE65D"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50</w:t>
      </w:r>
      <w:r w:rsidR="0093065B">
        <w:rPr>
          <w:rFonts w:ascii="Courier New" w:hAnsi="Courier New"/>
          <w:sz w:val="17"/>
        </w:rPr>
        <w:t>.</w:t>
      </w:r>
      <w:r>
        <w:tab/>
      </w:r>
      <w:r>
        <w:rPr>
          <w:rFonts w:ascii="Courier New" w:hAnsi="Courier New"/>
          <w:sz w:val="17"/>
        </w:rPr>
        <w:t xml:space="preserve">Компанията 'Air Canada' счита, че фактически е била глобена от </w:t>
      </w:r>
      <w:r w:rsidR="0093065B">
        <w:rPr>
          <w:rFonts w:ascii="Courier New" w:hAnsi="Courier New"/>
          <w:sz w:val="17"/>
        </w:rPr>
        <w:t>комисар</w:t>
      </w:r>
      <w:r>
        <w:rPr>
          <w:rFonts w:ascii="Courier New" w:hAnsi="Courier New"/>
          <w:sz w:val="17"/>
        </w:rPr>
        <w:t>ите и че нито производството за принудително отнемане, нито теоретичната възможност за съдебно преразглеждане отговарят на изискванията на член 6, ал. 1 (</w:t>
      </w:r>
      <w:r w:rsidR="0093065B">
        <w:rPr>
          <w:rFonts w:ascii="Courier New" w:hAnsi="Courier New"/>
          <w:sz w:val="17"/>
        </w:rPr>
        <w:t>ч</w:t>
      </w:r>
      <w:r>
        <w:rPr>
          <w:rFonts w:ascii="Courier New" w:hAnsi="Courier New"/>
          <w:sz w:val="17"/>
        </w:rPr>
        <w:t>л. 6-1).</w:t>
      </w:r>
    </w:p>
    <w:p w14:paraId="308AE23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88FDDEC" w14:textId="3701FE30"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51</w:t>
      </w:r>
      <w:r w:rsidR="0093065B">
        <w:rPr>
          <w:rFonts w:ascii="Courier New" w:hAnsi="Courier New"/>
          <w:sz w:val="17"/>
        </w:rPr>
        <w:t>.</w:t>
      </w:r>
      <w:r>
        <w:tab/>
      </w:r>
      <w:r>
        <w:rPr>
          <w:rFonts w:ascii="Courier New" w:hAnsi="Courier New"/>
          <w:sz w:val="17"/>
        </w:rPr>
        <w:t>Правителството от друга страна посочва, с което Комисията се съгласява, че съгласно националното законодателство не са предявени криминални обвинения и че наказателните съдилища не са били ангажирани по този въпрос.</w:t>
      </w:r>
    </w:p>
    <w:p w14:paraId="72419BEB"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590DD7A" w14:textId="06A4013E"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52</w:t>
      </w:r>
      <w:r w:rsidR="0093065B">
        <w:rPr>
          <w:rFonts w:ascii="Courier New" w:hAnsi="Courier New"/>
          <w:sz w:val="17"/>
        </w:rPr>
        <w:t>.</w:t>
      </w:r>
      <w:r>
        <w:tab/>
      </w:r>
      <w:r>
        <w:rPr>
          <w:rFonts w:ascii="Courier New" w:hAnsi="Courier New"/>
          <w:sz w:val="17"/>
        </w:rPr>
        <w:t xml:space="preserve">Съдът е съгласен със становището на </w:t>
      </w:r>
      <w:r w:rsidR="0093065B">
        <w:rPr>
          <w:rFonts w:ascii="Courier New" w:hAnsi="Courier New"/>
          <w:sz w:val="17"/>
        </w:rPr>
        <w:t>П</w:t>
      </w:r>
      <w:r>
        <w:rPr>
          <w:rFonts w:ascii="Courier New" w:hAnsi="Courier New"/>
          <w:sz w:val="17"/>
        </w:rPr>
        <w:t>равителството. Заслужава да се отбележи</w:t>
      </w:r>
      <w:r w:rsidR="0083372F">
        <w:rPr>
          <w:rFonts w:ascii="Courier New" w:hAnsi="Courier New"/>
          <w:sz w:val="17"/>
        </w:rPr>
        <w:t xml:space="preserve"> също</w:t>
      </w:r>
      <w:r>
        <w:rPr>
          <w:rFonts w:ascii="Courier New" w:hAnsi="Courier New"/>
          <w:sz w:val="17"/>
        </w:rPr>
        <w:t xml:space="preserve">, че </w:t>
      </w:r>
      <w:r>
        <w:rPr>
          <w:rFonts w:ascii="Courier New" w:hAnsi="Courier New"/>
          <w:sz w:val="17"/>
        </w:rPr>
        <w:lastRenderedPageBreak/>
        <w:t xml:space="preserve">Апелативният съд изрично отхвърля аргумента, посочен от адвоката на 'Air Canada', че </w:t>
      </w:r>
      <w:r w:rsidR="0083372F">
        <w:rPr>
          <w:rFonts w:ascii="Courier New" w:hAnsi="Courier New"/>
          <w:sz w:val="17"/>
        </w:rPr>
        <w:t>р</w:t>
      </w:r>
      <w:r>
        <w:rPr>
          <w:rFonts w:ascii="Courier New" w:hAnsi="Courier New"/>
          <w:sz w:val="17"/>
        </w:rPr>
        <w:t xml:space="preserve">аздел 141 </w:t>
      </w:r>
      <w:r w:rsidR="0083372F">
        <w:rPr>
          <w:rFonts w:ascii="Courier New" w:hAnsi="Courier New"/>
          <w:sz w:val="17"/>
        </w:rPr>
        <w:t xml:space="preserve">от </w:t>
      </w:r>
      <w:r>
        <w:rPr>
          <w:rFonts w:ascii="Courier New" w:hAnsi="Courier New"/>
          <w:sz w:val="17"/>
        </w:rPr>
        <w:t>Закона от 1979 г. е равносилен на наказателна разпоредба (вж</w:t>
      </w:r>
      <w:r w:rsidR="0083372F">
        <w:rPr>
          <w:rFonts w:ascii="Courier New" w:hAnsi="Courier New"/>
          <w:sz w:val="17"/>
        </w:rPr>
        <w:t>.</w:t>
      </w:r>
      <w:r>
        <w:rPr>
          <w:rFonts w:ascii="Courier New" w:hAnsi="Courier New"/>
          <w:sz w:val="17"/>
        </w:rPr>
        <w:t xml:space="preserve"> параграф 16 по-горе). В тази връзка Апелативният съд посочва, че описанието на </w:t>
      </w:r>
      <w:r w:rsidR="00F34916">
        <w:rPr>
          <w:rFonts w:ascii="Courier New" w:hAnsi="Courier New"/>
          <w:sz w:val="17"/>
        </w:rPr>
        <w:t>приложим</w:t>
      </w:r>
      <w:r>
        <w:rPr>
          <w:rFonts w:ascii="Courier New" w:hAnsi="Courier New"/>
          <w:sz w:val="17"/>
        </w:rPr>
        <w:t xml:space="preserve">ите законови разпоредби като </w:t>
      </w:r>
      <w:r w:rsidR="00F34916">
        <w:rPr>
          <w:rFonts w:ascii="Courier New" w:hAnsi="Courier New"/>
          <w:sz w:val="17"/>
        </w:rPr>
        <w:t>„</w:t>
      </w:r>
      <w:r>
        <w:rPr>
          <w:rFonts w:ascii="Courier New" w:hAnsi="Courier New"/>
          <w:sz w:val="17"/>
        </w:rPr>
        <w:t>гражданско-правни</w:t>
      </w:r>
      <w:r w:rsidR="00F34916">
        <w:rPr>
          <w:rFonts w:ascii="Courier New" w:hAnsi="Courier New"/>
          <w:sz w:val="17"/>
        </w:rPr>
        <w:t>“</w:t>
      </w:r>
      <w:r>
        <w:rPr>
          <w:rFonts w:ascii="Courier New" w:hAnsi="Courier New"/>
          <w:sz w:val="17"/>
        </w:rPr>
        <w:t xml:space="preserve"> не пречи </w:t>
      </w:r>
      <w:r w:rsidR="00F34916">
        <w:rPr>
          <w:rFonts w:ascii="Courier New" w:hAnsi="Courier New"/>
          <w:sz w:val="17"/>
        </w:rPr>
        <w:t>с</w:t>
      </w:r>
      <w:r>
        <w:rPr>
          <w:rFonts w:ascii="Courier New" w:hAnsi="Courier New"/>
          <w:sz w:val="17"/>
        </w:rPr>
        <w:t xml:space="preserve">ъдът да </w:t>
      </w:r>
      <w:r w:rsidR="00F34916">
        <w:rPr>
          <w:rFonts w:ascii="Courier New" w:hAnsi="Courier New"/>
          <w:sz w:val="17"/>
        </w:rPr>
        <w:t>констатира</w:t>
      </w:r>
      <w:r>
        <w:rPr>
          <w:rFonts w:ascii="Courier New" w:hAnsi="Courier New"/>
          <w:sz w:val="17"/>
        </w:rPr>
        <w:t xml:space="preserve">, че дадена разпоредба фактически е </w:t>
      </w:r>
      <w:r w:rsidR="00F34916">
        <w:rPr>
          <w:rFonts w:ascii="Courier New" w:hAnsi="Courier New"/>
          <w:sz w:val="17"/>
        </w:rPr>
        <w:t>„</w:t>
      </w:r>
      <w:r>
        <w:rPr>
          <w:rFonts w:ascii="Courier New" w:hAnsi="Courier New"/>
          <w:sz w:val="17"/>
        </w:rPr>
        <w:t>наказателно-правна</w:t>
      </w:r>
      <w:r w:rsidR="00F34916">
        <w:rPr>
          <w:rFonts w:ascii="Courier New" w:hAnsi="Courier New"/>
          <w:sz w:val="17"/>
        </w:rPr>
        <w:t>“</w:t>
      </w:r>
      <w:r>
        <w:rPr>
          <w:rFonts w:ascii="Courier New" w:hAnsi="Courier New"/>
          <w:sz w:val="17"/>
        </w:rPr>
        <w:t xml:space="preserve"> по своя характер. Въпреки това въпросът е решен като се позовават на предишни дела, където е отсъдено, че </w:t>
      </w:r>
      <w:r w:rsidR="00F34916">
        <w:rPr>
          <w:rFonts w:ascii="Courier New" w:hAnsi="Courier New"/>
          <w:sz w:val="17"/>
        </w:rPr>
        <w:t>р</w:t>
      </w:r>
      <w:r>
        <w:rPr>
          <w:rFonts w:ascii="Courier New" w:hAnsi="Courier New"/>
          <w:sz w:val="17"/>
        </w:rPr>
        <w:t xml:space="preserve">аздел 141 </w:t>
      </w:r>
      <w:r w:rsidR="00820EF4">
        <w:rPr>
          <w:rFonts w:ascii="Courier New" w:hAnsi="Courier New"/>
          <w:sz w:val="17"/>
        </w:rPr>
        <w:t xml:space="preserve">осигурява </w:t>
      </w:r>
      <w:r w:rsidR="00820EF4">
        <w:rPr>
          <w:rFonts w:ascii="Courier New" w:hAnsi="Courier New"/>
          <w:sz w:val="17"/>
          <w:lang w:val="en-US"/>
        </w:rPr>
        <w:t xml:space="preserve">вещен процес </w:t>
      </w:r>
      <w:r w:rsidR="00820EF4">
        <w:rPr>
          <w:rFonts w:ascii="Courier New" w:hAnsi="Courier New"/>
          <w:sz w:val="17"/>
        </w:rPr>
        <w:t>срещу</w:t>
      </w:r>
      <w:r w:rsidR="00820EF4" w:rsidDel="00820EF4">
        <w:rPr>
          <w:rFonts w:ascii="Courier New" w:hAnsi="Courier New"/>
          <w:sz w:val="17"/>
        </w:rPr>
        <w:t xml:space="preserve"> </w:t>
      </w:r>
      <w:r>
        <w:rPr>
          <w:rFonts w:ascii="Courier New" w:hAnsi="Courier New"/>
          <w:sz w:val="17"/>
        </w:rPr>
        <w:t xml:space="preserve">всяко превозно средство, използвано </w:t>
      </w:r>
      <w:r w:rsidR="00A3199D">
        <w:rPr>
          <w:rFonts w:ascii="Courier New" w:hAnsi="Courier New"/>
          <w:sz w:val="17"/>
        </w:rPr>
        <w:t>за</w:t>
      </w:r>
      <w:r>
        <w:rPr>
          <w:rFonts w:ascii="Courier New" w:hAnsi="Courier New"/>
          <w:sz w:val="17"/>
        </w:rPr>
        <w:t xml:space="preserve"> контрабанда.</w:t>
      </w:r>
    </w:p>
    <w:p w14:paraId="618D78B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B5D1E29" w14:textId="5CD0615E"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Поради същите причини Съдът изразява подобни убеждения.</w:t>
      </w:r>
    </w:p>
    <w:p w14:paraId="0E5AD34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2E488A4" w14:textId="40862B5C"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Освен това факторите, посочени по-горе - липсата на наказателно обвинение или законова разпоредба, която да е </w:t>
      </w:r>
      <w:r w:rsidR="0058784C">
        <w:rPr>
          <w:rFonts w:ascii="Courier New" w:hAnsi="Courier New"/>
          <w:sz w:val="17"/>
        </w:rPr>
        <w:t>„</w:t>
      </w:r>
      <w:r>
        <w:rPr>
          <w:rFonts w:ascii="Courier New" w:hAnsi="Courier New"/>
          <w:sz w:val="17"/>
        </w:rPr>
        <w:t>наказателно-правна</w:t>
      </w:r>
      <w:r w:rsidR="0058784C">
        <w:rPr>
          <w:rFonts w:ascii="Courier New" w:hAnsi="Courier New"/>
          <w:sz w:val="17"/>
        </w:rPr>
        <w:t>“</w:t>
      </w:r>
      <w:r>
        <w:rPr>
          <w:rFonts w:ascii="Courier New" w:hAnsi="Courier New"/>
          <w:sz w:val="17"/>
        </w:rPr>
        <w:t xml:space="preserve"> по своя характер, както и липсата на участие на наказателните съд</w:t>
      </w:r>
      <w:r w:rsidR="0058784C">
        <w:rPr>
          <w:rFonts w:ascii="Courier New" w:hAnsi="Courier New"/>
          <w:sz w:val="17"/>
        </w:rPr>
        <w:t>илища</w:t>
      </w:r>
      <w:r>
        <w:rPr>
          <w:rFonts w:ascii="Courier New" w:hAnsi="Courier New"/>
          <w:sz w:val="17"/>
        </w:rPr>
        <w:t xml:space="preserve"> - заедно</w:t>
      </w:r>
      <w:r w:rsidR="002F7072">
        <w:rPr>
          <w:rFonts w:ascii="Courier New" w:hAnsi="Courier New"/>
          <w:sz w:val="17"/>
        </w:rPr>
        <w:t xml:space="preserve"> с</w:t>
      </w:r>
      <w:r>
        <w:rPr>
          <w:rFonts w:ascii="Courier New" w:hAnsi="Courier New"/>
          <w:sz w:val="17"/>
        </w:rPr>
        <w:t xml:space="preserve"> факта, че не е имало заплаха за наказателно производство в случай на неизпълнение, са достатъчни, за да се разграничи настоящото дело от Deweer v. Belgium (решение от 27 февруари 1980 г., Серия А, № 35), където жалбоподателят е бил длъжен да заплати по принуда определена парична сума заради временното затваряне на предприятието му, за да избегне предявяване на наказателно производство срещу него.</w:t>
      </w:r>
    </w:p>
    <w:p w14:paraId="245AEAB3"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FFB0257" w14:textId="0DD3F954"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53</w:t>
      </w:r>
      <w:r w:rsidR="002F7072">
        <w:rPr>
          <w:rFonts w:ascii="Courier New" w:hAnsi="Courier New"/>
          <w:sz w:val="17"/>
        </w:rPr>
        <w:t>.</w:t>
      </w:r>
      <w:r>
        <w:tab/>
      </w:r>
      <w:r>
        <w:rPr>
          <w:rFonts w:ascii="Courier New" w:hAnsi="Courier New"/>
          <w:sz w:val="17"/>
        </w:rPr>
        <w:t xml:space="preserve">Освен това Съдът припомня, че подобен аргумент е изложен от </w:t>
      </w:r>
      <w:r w:rsidR="002F7072">
        <w:rPr>
          <w:rFonts w:ascii="Courier New" w:hAnsi="Courier New"/>
          <w:sz w:val="17"/>
        </w:rPr>
        <w:t xml:space="preserve">жалбоподателя </w:t>
      </w:r>
      <w:r>
        <w:rPr>
          <w:rFonts w:ascii="Courier New" w:hAnsi="Courier New"/>
          <w:sz w:val="17"/>
        </w:rPr>
        <w:t>по делото AGOSI (loc. cit.). По този случай Съдът приема, че конфискуването на въпросната стока от националния съд е мярка, която се явява закономерно следствие от акта на контрабанда, извършен от другата страна</w:t>
      </w:r>
      <w:r w:rsidR="004A419D">
        <w:rPr>
          <w:rFonts w:ascii="Courier New" w:hAnsi="Courier New"/>
          <w:sz w:val="17"/>
          <w:lang w:val="en-US"/>
        </w:rPr>
        <w:t>,</w:t>
      </w:r>
      <w:r>
        <w:rPr>
          <w:rFonts w:ascii="Courier New" w:hAnsi="Courier New"/>
          <w:sz w:val="17"/>
        </w:rPr>
        <w:t xml:space="preserve"> и че срещу 'AGOSI' не са повдигнати </w:t>
      </w:r>
      <w:r w:rsidR="004A419D">
        <w:rPr>
          <w:rFonts w:ascii="Courier New" w:hAnsi="Courier New"/>
          <w:sz w:val="17"/>
          <w:lang w:val="en-US"/>
        </w:rPr>
        <w:t xml:space="preserve">наказателни </w:t>
      </w:r>
      <w:r>
        <w:rPr>
          <w:rFonts w:ascii="Courier New" w:hAnsi="Courier New"/>
          <w:sz w:val="17"/>
        </w:rPr>
        <w:t>обвинения във връзка с то</w:t>
      </w:r>
      <w:r w:rsidR="004A419D">
        <w:rPr>
          <w:rFonts w:ascii="Courier New" w:hAnsi="Courier New"/>
          <w:sz w:val="17"/>
        </w:rPr>
        <w:t>ва</w:t>
      </w:r>
      <w:r>
        <w:rPr>
          <w:rFonts w:ascii="Courier New" w:hAnsi="Courier New"/>
          <w:sz w:val="17"/>
        </w:rPr>
        <w:t xml:space="preserve"> </w:t>
      </w:r>
      <w:r w:rsidR="004A419D">
        <w:rPr>
          <w:rFonts w:ascii="Courier New" w:hAnsi="Courier New"/>
          <w:sz w:val="17"/>
        </w:rPr>
        <w:t>деяние</w:t>
      </w:r>
      <w:r>
        <w:rPr>
          <w:rFonts w:ascii="Courier New" w:hAnsi="Courier New"/>
          <w:sz w:val="17"/>
        </w:rPr>
        <w:t xml:space="preserve">. Фактът, че правата на собственост </w:t>
      </w:r>
      <w:r w:rsidR="004A419D">
        <w:rPr>
          <w:rFonts w:ascii="Courier New" w:hAnsi="Courier New"/>
          <w:sz w:val="17"/>
        </w:rPr>
        <w:t>на</w:t>
      </w:r>
      <w:r>
        <w:rPr>
          <w:rFonts w:ascii="Courier New" w:hAnsi="Courier New"/>
          <w:sz w:val="17"/>
        </w:rPr>
        <w:t xml:space="preserve"> 'AGOSI' са неблагоприятно засегнати сам по себе си не може да доведе до заключението, че </w:t>
      </w:r>
      <w:r w:rsidR="004A419D">
        <w:rPr>
          <w:rFonts w:ascii="Courier New" w:hAnsi="Courier New"/>
          <w:sz w:val="17"/>
        </w:rPr>
        <w:t>„</w:t>
      </w:r>
      <w:r>
        <w:rPr>
          <w:rFonts w:ascii="Courier New" w:hAnsi="Courier New"/>
          <w:sz w:val="17"/>
        </w:rPr>
        <w:t>наказателно обвинение</w:t>
      </w:r>
      <w:r w:rsidR="004A419D">
        <w:rPr>
          <w:rFonts w:ascii="Courier New" w:hAnsi="Courier New"/>
          <w:sz w:val="17"/>
        </w:rPr>
        <w:t>“</w:t>
      </w:r>
      <w:r>
        <w:rPr>
          <w:rFonts w:ascii="Courier New" w:hAnsi="Courier New"/>
          <w:sz w:val="17"/>
        </w:rPr>
        <w:t xml:space="preserve"> по смисъла на член 6 (</w:t>
      </w:r>
      <w:r w:rsidR="004A419D">
        <w:rPr>
          <w:rFonts w:ascii="Courier New" w:hAnsi="Courier New"/>
          <w:sz w:val="17"/>
        </w:rPr>
        <w:t>ч</w:t>
      </w:r>
      <w:r>
        <w:rPr>
          <w:rFonts w:ascii="Courier New" w:hAnsi="Courier New"/>
          <w:sz w:val="17"/>
        </w:rPr>
        <w:t>л. 6) би могло да се счита за предявено срещу дружеството</w:t>
      </w:r>
      <w:r w:rsidR="004A419D">
        <w:rPr>
          <w:rFonts w:ascii="Courier New" w:hAnsi="Courier New"/>
          <w:sz w:val="17"/>
        </w:rPr>
        <w:t xml:space="preserve"> </w:t>
      </w:r>
      <w:r>
        <w:rPr>
          <w:rFonts w:ascii="Courier New" w:hAnsi="Courier New"/>
          <w:sz w:val="17"/>
        </w:rPr>
        <w:t>жалбоподател (</w:t>
      </w:r>
      <w:r w:rsidR="004A419D">
        <w:rPr>
          <w:rFonts w:ascii="Courier New" w:hAnsi="Courier New"/>
          <w:sz w:val="17"/>
        </w:rPr>
        <w:t>loc. cit.</w:t>
      </w:r>
      <w:r>
        <w:rPr>
          <w:rFonts w:ascii="Courier New" w:hAnsi="Courier New"/>
          <w:sz w:val="17"/>
        </w:rPr>
        <w:t>, стр. 22, параграфи 65-66).</w:t>
      </w:r>
    </w:p>
    <w:p w14:paraId="4B958CCF"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F97F2D9" w14:textId="44B0CBCD"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54</w:t>
      </w:r>
      <w:r w:rsidR="00B37DC7">
        <w:rPr>
          <w:rFonts w:ascii="Courier New" w:hAnsi="Courier New"/>
          <w:sz w:val="17"/>
        </w:rPr>
        <w:t>.</w:t>
      </w:r>
      <w:r>
        <w:tab/>
      </w:r>
      <w:r>
        <w:rPr>
          <w:rFonts w:ascii="Courier New" w:hAnsi="Courier New"/>
          <w:sz w:val="17"/>
        </w:rPr>
        <w:t xml:space="preserve">Като се има предвид, че за разлика от делото AGOSI, </w:t>
      </w:r>
      <w:r w:rsidR="00B37DC7">
        <w:rPr>
          <w:rFonts w:ascii="Courier New" w:hAnsi="Courier New"/>
          <w:sz w:val="17"/>
        </w:rPr>
        <w:t xml:space="preserve">дружеството </w:t>
      </w:r>
      <w:r>
        <w:rPr>
          <w:rFonts w:ascii="Courier New" w:hAnsi="Courier New"/>
          <w:sz w:val="17"/>
        </w:rPr>
        <w:t>жалбоподател е бил</w:t>
      </w:r>
      <w:r w:rsidR="00B37DC7">
        <w:rPr>
          <w:rFonts w:ascii="Courier New" w:hAnsi="Courier New"/>
          <w:sz w:val="17"/>
        </w:rPr>
        <w:t>о</w:t>
      </w:r>
      <w:r>
        <w:rPr>
          <w:rFonts w:ascii="Courier New" w:hAnsi="Courier New"/>
          <w:sz w:val="17"/>
        </w:rPr>
        <w:t xml:space="preserve"> задължен</w:t>
      </w:r>
      <w:r w:rsidR="00B37DC7">
        <w:rPr>
          <w:rFonts w:ascii="Courier New" w:hAnsi="Courier New"/>
          <w:sz w:val="17"/>
        </w:rPr>
        <w:t>о</w:t>
      </w:r>
      <w:r>
        <w:rPr>
          <w:rFonts w:ascii="Courier New" w:hAnsi="Courier New"/>
          <w:sz w:val="17"/>
        </w:rPr>
        <w:t xml:space="preserve"> да заплати определена сума пари и че неговото имущество не е било конфискувано, Съдът предлага да се следва същия</w:t>
      </w:r>
      <w:r w:rsidR="00B37DC7">
        <w:rPr>
          <w:rFonts w:ascii="Courier New" w:hAnsi="Courier New"/>
          <w:sz w:val="17"/>
        </w:rPr>
        <w:t>т</w:t>
      </w:r>
      <w:r>
        <w:rPr>
          <w:rFonts w:ascii="Courier New" w:hAnsi="Courier New"/>
          <w:sz w:val="17"/>
        </w:rPr>
        <w:t xml:space="preserve"> подход.</w:t>
      </w:r>
    </w:p>
    <w:p w14:paraId="634C6A63"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A7ABAB9" w14:textId="60020A1B"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55</w:t>
      </w:r>
      <w:r w:rsidR="00B37DC7">
        <w:rPr>
          <w:rFonts w:ascii="Courier New" w:hAnsi="Courier New"/>
          <w:sz w:val="17"/>
        </w:rPr>
        <w:t>.</w:t>
      </w:r>
      <w:r>
        <w:tab/>
      </w:r>
      <w:r>
        <w:rPr>
          <w:rFonts w:ascii="Courier New" w:hAnsi="Courier New"/>
          <w:sz w:val="17"/>
        </w:rPr>
        <w:t xml:space="preserve">В съответствие с това въпросите, разглеждани от настоящата жалба не включват </w:t>
      </w:r>
      <w:r w:rsidR="00B37DC7">
        <w:rPr>
          <w:rFonts w:ascii="Courier New" w:hAnsi="Courier New"/>
          <w:sz w:val="17"/>
        </w:rPr>
        <w:t>„</w:t>
      </w:r>
      <w:r>
        <w:rPr>
          <w:rFonts w:ascii="Courier New" w:hAnsi="Courier New"/>
          <w:sz w:val="17"/>
        </w:rPr>
        <w:t>определянето на наказателно обвинение</w:t>
      </w:r>
      <w:r w:rsidR="00B37DC7">
        <w:rPr>
          <w:rFonts w:ascii="Courier New" w:hAnsi="Courier New"/>
          <w:sz w:val="17"/>
        </w:rPr>
        <w:t>“</w:t>
      </w:r>
      <w:r>
        <w:rPr>
          <w:rFonts w:ascii="Courier New" w:hAnsi="Courier New"/>
          <w:sz w:val="17"/>
        </w:rPr>
        <w:t>.</w:t>
      </w:r>
    </w:p>
    <w:p w14:paraId="215A023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5136B2C" w14:textId="1163A201"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2</w:t>
      </w:r>
      <w:r w:rsidR="00B37DC7">
        <w:rPr>
          <w:rFonts w:ascii="Courier New" w:hAnsi="Courier New"/>
          <w:sz w:val="17"/>
        </w:rPr>
        <w:t>.</w:t>
      </w:r>
      <w:r>
        <w:tab/>
      </w:r>
      <w:r>
        <w:rPr>
          <w:rFonts w:ascii="Courier New" w:hAnsi="Courier New"/>
          <w:sz w:val="17"/>
        </w:rPr>
        <w:t>Граждански права и задължения</w:t>
      </w:r>
    </w:p>
    <w:p w14:paraId="2503282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96D899F" w14:textId="690C6103"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56</w:t>
      </w:r>
      <w:r w:rsidR="00B37DC7">
        <w:rPr>
          <w:rFonts w:ascii="Courier New" w:hAnsi="Courier New"/>
          <w:sz w:val="17"/>
        </w:rPr>
        <w:t>.</w:t>
      </w:r>
      <w:r>
        <w:tab/>
      </w:r>
      <w:r w:rsidR="00643944">
        <w:rPr>
          <w:rFonts w:ascii="Courier New" w:hAnsi="Courier New"/>
          <w:sz w:val="17"/>
        </w:rPr>
        <w:t>Явилите се пред Съда н</w:t>
      </w:r>
      <w:r>
        <w:rPr>
          <w:rFonts w:ascii="Courier New" w:hAnsi="Courier New"/>
          <w:sz w:val="17"/>
        </w:rPr>
        <w:t>е оспорва</w:t>
      </w:r>
      <w:r w:rsidR="00643944">
        <w:rPr>
          <w:rFonts w:ascii="Courier New" w:hAnsi="Courier New"/>
          <w:sz w:val="17"/>
        </w:rPr>
        <w:t>т</w:t>
      </w:r>
      <w:r>
        <w:rPr>
          <w:rFonts w:ascii="Courier New" w:hAnsi="Courier New"/>
          <w:sz w:val="17"/>
        </w:rPr>
        <w:t xml:space="preserve">, че настоящото дело се отнася до спор, свързан с гражданските права на </w:t>
      </w:r>
      <w:r w:rsidR="00643944">
        <w:rPr>
          <w:rFonts w:ascii="Courier New" w:hAnsi="Courier New"/>
          <w:sz w:val="17"/>
        </w:rPr>
        <w:t>дружеството</w:t>
      </w:r>
      <w:r>
        <w:rPr>
          <w:rFonts w:ascii="Courier New" w:hAnsi="Courier New"/>
          <w:sz w:val="17"/>
        </w:rPr>
        <w:t>-жалбоподател.</w:t>
      </w:r>
    </w:p>
    <w:p w14:paraId="6A455E9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7672278" w14:textId="20F3E555"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Въз основа на установената си съдебна практика Съдът не вижда причина да се дистанцира от това становище (вж</w:t>
      </w:r>
      <w:r w:rsidR="00643944">
        <w:rPr>
          <w:rFonts w:ascii="Courier New" w:hAnsi="Courier New"/>
          <w:sz w:val="17"/>
        </w:rPr>
        <w:t>.</w:t>
      </w:r>
      <w:r>
        <w:rPr>
          <w:rFonts w:ascii="Courier New" w:hAnsi="Courier New"/>
          <w:sz w:val="17"/>
        </w:rPr>
        <w:t xml:space="preserve"> решението Editions Périscope v. France от 26 март 1992 г., серия А, № 234-B, стр. 66, параграф 40).</w:t>
      </w:r>
    </w:p>
    <w:p w14:paraId="7AA24BE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F4679D7" w14:textId="54419751"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B</w:t>
      </w:r>
      <w:r w:rsidR="00FD2B07">
        <w:rPr>
          <w:rFonts w:ascii="Courier New" w:hAnsi="Courier New"/>
          <w:sz w:val="17"/>
        </w:rPr>
        <w:t>.</w:t>
      </w:r>
      <w:r>
        <w:tab/>
      </w:r>
      <w:r>
        <w:rPr>
          <w:rFonts w:ascii="Courier New" w:hAnsi="Courier New"/>
          <w:sz w:val="17"/>
        </w:rPr>
        <w:t xml:space="preserve">Съответствие с </w:t>
      </w:r>
      <w:r w:rsidR="00FD2B07">
        <w:rPr>
          <w:rFonts w:ascii="Courier New" w:hAnsi="Courier New"/>
          <w:sz w:val="17"/>
        </w:rPr>
        <w:t>ч</w:t>
      </w:r>
      <w:r>
        <w:rPr>
          <w:rFonts w:ascii="Courier New" w:hAnsi="Courier New"/>
          <w:sz w:val="17"/>
        </w:rPr>
        <w:t>лен 6, параграф 1 (</w:t>
      </w:r>
      <w:r w:rsidR="00FD2B07">
        <w:rPr>
          <w:rFonts w:ascii="Courier New" w:hAnsi="Courier New"/>
          <w:sz w:val="17"/>
        </w:rPr>
        <w:t>ч</w:t>
      </w:r>
      <w:r>
        <w:rPr>
          <w:rFonts w:ascii="Courier New" w:hAnsi="Courier New"/>
          <w:sz w:val="17"/>
        </w:rPr>
        <w:t>л. 6-1)</w:t>
      </w:r>
    </w:p>
    <w:p w14:paraId="0DBD0B72"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A3D0245" w14:textId="200E625A"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57</w:t>
      </w:r>
      <w:r w:rsidR="00FD2B07">
        <w:rPr>
          <w:rFonts w:ascii="Courier New" w:hAnsi="Courier New"/>
          <w:sz w:val="17"/>
        </w:rPr>
        <w:t>.</w:t>
      </w:r>
      <w:r>
        <w:tab/>
      </w:r>
      <w:r w:rsidR="00FD2B07">
        <w:rPr>
          <w:rFonts w:ascii="Courier New" w:hAnsi="Courier New"/>
          <w:sz w:val="17"/>
        </w:rPr>
        <w:t>Ж</w:t>
      </w:r>
      <w:r>
        <w:rPr>
          <w:rFonts w:ascii="Courier New" w:hAnsi="Courier New"/>
          <w:sz w:val="17"/>
        </w:rPr>
        <w:t>албоподателят твърди</w:t>
      </w:r>
      <w:r w:rsidR="00FD2B07">
        <w:rPr>
          <w:rFonts w:ascii="Courier New" w:hAnsi="Courier New"/>
          <w:sz w:val="17"/>
        </w:rPr>
        <w:t xml:space="preserve"> още</w:t>
      </w:r>
      <w:r>
        <w:rPr>
          <w:rFonts w:ascii="Courier New" w:hAnsi="Courier New"/>
          <w:sz w:val="17"/>
        </w:rPr>
        <w:t>, че неговите граждански права и задължения са определени от процедурите на Закона от 1979 г. Той твърди, че също така в това отношение нито производството по принудително отнемане, нито средството за защита чрез съдебен контрол удовлетворяват член 6, параграф 1 (</w:t>
      </w:r>
      <w:r w:rsidR="00E17B1F">
        <w:rPr>
          <w:rFonts w:ascii="Courier New" w:hAnsi="Courier New"/>
          <w:sz w:val="17"/>
        </w:rPr>
        <w:t>ч</w:t>
      </w:r>
      <w:r>
        <w:rPr>
          <w:rFonts w:ascii="Courier New" w:hAnsi="Courier New"/>
          <w:sz w:val="17"/>
        </w:rPr>
        <w:t>л. 6-1). По-</w:t>
      </w:r>
      <w:r w:rsidR="00E17B1F">
        <w:rPr>
          <w:rFonts w:ascii="Courier New" w:hAnsi="Courier New"/>
          <w:sz w:val="17"/>
        </w:rPr>
        <w:t>конкретно</w:t>
      </w:r>
      <w:r>
        <w:rPr>
          <w:rFonts w:ascii="Courier New" w:hAnsi="Courier New"/>
          <w:sz w:val="17"/>
        </w:rPr>
        <w:t xml:space="preserve"> пропорционалността на обжалваните мерки не би могла да се разглежда в производство за съдебно преразглеждане, а колкото са по-широки законовите разпоредби, които се подлагат на съдебен контрол, толкова е по-тесен обхватът на техния преглед.  Нещо повече, това </w:t>
      </w:r>
      <w:r w:rsidR="00E55CB3">
        <w:rPr>
          <w:rFonts w:ascii="Courier New" w:hAnsi="Courier New"/>
          <w:sz w:val="17"/>
        </w:rPr>
        <w:t xml:space="preserve">правно </w:t>
      </w:r>
      <w:r>
        <w:rPr>
          <w:rFonts w:ascii="Courier New" w:hAnsi="Courier New"/>
          <w:sz w:val="17"/>
        </w:rPr>
        <w:t>средство за защита е дискреционно по своя характер.</w:t>
      </w:r>
    </w:p>
    <w:p w14:paraId="718CF5C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95C3221" w14:textId="19AA8FF6"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58</w:t>
      </w:r>
      <w:r w:rsidR="00FD2B07">
        <w:rPr>
          <w:rFonts w:ascii="Courier New" w:hAnsi="Courier New"/>
          <w:sz w:val="17"/>
        </w:rPr>
        <w:t>.</w:t>
      </w:r>
      <w:r>
        <w:tab/>
      </w:r>
      <w:r>
        <w:rPr>
          <w:rFonts w:ascii="Courier New" w:hAnsi="Courier New"/>
          <w:sz w:val="17"/>
        </w:rPr>
        <w:t xml:space="preserve">Според становището на </w:t>
      </w:r>
      <w:r w:rsidR="00E55CB3">
        <w:rPr>
          <w:rFonts w:ascii="Courier New" w:hAnsi="Courier New"/>
          <w:sz w:val="17"/>
        </w:rPr>
        <w:t>П</w:t>
      </w:r>
      <w:r>
        <w:rPr>
          <w:rFonts w:ascii="Courier New" w:hAnsi="Courier New"/>
          <w:sz w:val="17"/>
        </w:rPr>
        <w:t xml:space="preserve">равителството </w:t>
      </w:r>
      <w:r w:rsidR="00E55CB3">
        <w:rPr>
          <w:rFonts w:ascii="Courier New" w:hAnsi="Courier New"/>
          <w:sz w:val="17"/>
        </w:rPr>
        <w:t>комисар</w:t>
      </w:r>
      <w:r>
        <w:rPr>
          <w:rFonts w:ascii="Courier New" w:hAnsi="Courier New"/>
          <w:sz w:val="17"/>
        </w:rPr>
        <w:t xml:space="preserve">ите не са можели да </w:t>
      </w:r>
      <w:r w:rsidR="00DE5EFB">
        <w:rPr>
          <w:rFonts w:ascii="Courier New" w:hAnsi="Courier New"/>
          <w:sz w:val="17"/>
        </w:rPr>
        <w:t xml:space="preserve">изземат </w:t>
      </w:r>
      <w:r>
        <w:rPr>
          <w:rFonts w:ascii="Courier New" w:hAnsi="Courier New"/>
          <w:sz w:val="17"/>
        </w:rPr>
        <w:t xml:space="preserve">самолета, докато не предприемат производство за принудително отнемане пред Върховния съд, в което жалбоподателят е имал възможността да се защити. Освен това той е имал възможността да </w:t>
      </w:r>
      <w:r w:rsidR="002B46AF">
        <w:rPr>
          <w:rFonts w:ascii="Courier New" w:hAnsi="Courier New"/>
          <w:sz w:val="17"/>
        </w:rPr>
        <w:t>заведе производство</w:t>
      </w:r>
      <w:r>
        <w:rPr>
          <w:rFonts w:ascii="Courier New" w:hAnsi="Courier New"/>
          <w:sz w:val="17"/>
        </w:rPr>
        <w:t xml:space="preserve"> </w:t>
      </w:r>
      <w:r w:rsidR="002B46AF">
        <w:rPr>
          <w:rFonts w:ascii="Courier New" w:hAnsi="Courier New"/>
          <w:sz w:val="17"/>
        </w:rPr>
        <w:t xml:space="preserve">за </w:t>
      </w:r>
      <w:r>
        <w:rPr>
          <w:rFonts w:ascii="Courier New" w:hAnsi="Courier New"/>
          <w:sz w:val="17"/>
        </w:rPr>
        <w:t>съдебен контрол, за да оспори решението да се изиска плащане на парична сума за връщането на самолета.</w:t>
      </w:r>
    </w:p>
    <w:p w14:paraId="10FC0B6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F1A4DB9" w14:textId="1EFCB9C0"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59</w:t>
      </w:r>
      <w:r w:rsidR="00FD2B07">
        <w:rPr>
          <w:rFonts w:ascii="Courier New" w:hAnsi="Courier New"/>
          <w:sz w:val="17"/>
        </w:rPr>
        <w:t>.</w:t>
      </w:r>
      <w:r>
        <w:tab/>
      </w:r>
      <w:r>
        <w:rPr>
          <w:rFonts w:ascii="Courier New" w:hAnsi="Courier New"/>
          <w:sz w:val="17"/>
        </w:rPr>
        <w:t>Според Комисията оплакванията на жалбоподателя във връзка с принудителното отнемане са свързани по-скоро със съдържащите се в националното законодателство права и задължения, отколкото с конкретно процесуално право във връзка с определянето на гражданските права.  Освен това, що се отнася до производството за съдебен контрол, тя не е готова да изрази становище в резюмето, тъй като в действителност не са били заведени никакви производства от 'Air Canada'.</w:t>
      </w:r>
    </w:p>
    <w:p w14:paraId="3F24A46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D43CCC4" w14:textId="606EB91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60</w:t>
      </w:r>
      <w:r w:rsidR="007E5393">
        <w:rPr>
          <w:rFonts w:ascii="Courier New" w:hAnsi="Courier New"/>
          <w:sz w:val="17"/>
        </w:rPr>
        <w:t>.</w:t>
      </w:r>
      <w:r>
        <w:tab/>
      </w:r>
      <w:r>
        <w:rPr>
          <w:rFonts w:ascii="Courier New" w:hAnsi="Courier New"/>
          <w:sz w:val="17"/>
        </w:rPr>
        <w:t xml:space="preserve">Съдът отбелязва, че оплакването на жалбоподателя е свързано както с </w:t>
      </w:r>
      <w:r w:rsidR="00EE2627">
        <w:rPr>
          <w:rFonts w:ascii="Courier New" w:hAnsi="Courier New"/>
          <w:sz w:val="17"/>
        </w:rPr>
        <w:t>иззем</w:t>
      </w:r>
      <w:r>
        <w:rPr>
          <w:rFonts w:ascii="Courier New" w:hAnsi="Courier New"/>
          <w:sz w:val="17"/>
        </w:rPr>
        <w:t xml:space="preserve">ването на </w:t>
      </w:r>
      <w:r>
        <w:rPr>
          <w:rFonts w:ascii="Courier New" w:hAnsi="Courier New"/>
          <w:sz w:val="17"/>
        </w:rPr>
        <w:lastRenderedPageBreak/>
        <w:t>въздухоплавателното средство, така и с плащането на 50 000 британски лири.</w:t>
      </w:r>
    </w:p>
    <w:p w14:paraId="4D1329E2"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FA04FF9" w14:textId="2D5DB1F0"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61</w:t>
      </w:r>
      <w:r w:rsidR="00DA13B8">
        <w:rPr>
          <w:rFonts w:ascii="Courier New" w:hAnsi="Courier New"/>
          <w:sz w:val="17"/>
        </w:rPr>
        <w:t>.</w:t>
      </w:r>
      <w:r>
        <w:tab/>
      </w:r>
      <w:r>
        <w:rPr>
          <w:rFonts w:ascii="Courier New" w:hAnsi="Courier New"/>
          <w:sz w:val="17"/>
        </w:rPr>
        <w:t xml:space="preserve">Що се отнася до </w:t>
      </w:r>
      <w:r w:rsidR="00DA13B8">
        <w:rPr>
          <w:rFonts w:ascii="Courier New" w:hAnsi="Courier New"/>
          <w:sz w:val="17"/>
        </w:rPr>
        <w:t xml:space="preserve">изземването </w:t>
      </w:r>
      <w:r>
        <w:rPr>
          <w:rFonts w:ascii="Courier New" w:hAnsi="Courier New"/>
          <w:sz w:val="17"/>
        </w:rPr>
        <w:t xml:space="preserve">на самолета, </w:t>
      </w:r>
      <w:r w:rsidR="00DA13B8">
        <w:rPr>
          <w:rFonts w:ascii="Courier New" w:hAnsi="Courier New"/>
          <w:sz w:val="17"/>
        </w:rPr>
        <w:t xml:space="preserve">приложимите </w:t>
      </w:r>
      <w:r>
        <w:rPr>
          <w:rFonts w:ascii="Courier New" w:hAnsi="Courier New"/>
          <w:sz w:val="17"/>
        </w:rPr>
        <w:t xml:space="preserve">разпоредби на законодателството на </w:t>
      </w:r>
      <w:r w:rsidR="00DA13B8">
        <w:rPr>
          <w:rFonts w:ascii="Courier New" w:hAnsi="Courier New"/>
          <w:sz w:val="17"/>
        </w:rPr>
        <w:t>Великобритания</w:t>
      </w:r>
      <w:r>
        <w:rPr>
          <w:rFonts w:ascii="Courier New" w:hAnsi="Courier New"/>
          <w:sz w:val="17"/>
        </w:rPr>
        <w:t xml:space="preserve">, необходими за да предприемат </w:t>
      </w:r>
      <w:r w:rsidR="00506F7B">
        <w:rPr>
          <w:rFonts w:ascii="Courier New" w:hAnsi="Courier New"/>
          <w:sz w:val="17"/>
        </w:rPr>
        <w:t xml:space="preserve">комисарите </w:t>
      </w:r>
      <w:r>
        <w:rPr>
          <w:rFonts w:ascii="Courier New" w:hAnsi="Courier New"/>
          <w:sz w:val="17"/>
        </w:rPr>
        <w:t>производство за конфискация веднага след арестуването на самолета, са били оспорени (вж</w:t>
      </w:r>
      <w:r w:rsidR="00506F7B">
        <w:rPr>
          <w:rFonts w:ascii="Courier New" w:hAnsi="Courier New"/>
          <w:sz w:val="17"/>
        </w:rPr>
        <w:t>.</w:t>
      </w:r>
      <w:r>
        <w:rPr>
          <w:rFonts w:ascii="Courier New" w:hAnsi="Courier New"/>
          <w:sz w:val="17"/>
        </w:rPr>
        <w:t xml:space="preserve"> параграфи 11 и</w:t>
      </w:r>
      <w:r w:rsidR="00506F7B">
        <w:rPr>
          <w:rFonts w:ascii="Courier New" w:hAnsi="Courier New"/>
          <w:sz w:val="17"/>
        </w:rPr>
        <w:t xml:space="preserve"> </w:t>
      </w:r>
      <w:r>
        <w:rPr>
          <w:rFonts w:ascii="Courier New" w:hAnsi="Courier New"/>
          <w:sz w:val="17"/>
        </w:rPr>
        <w:t xml:space="preserve">18 по-горе). Всъщност е образувано такова производство и със съгласието на страните то е ограничено до определянето на конкретни правни въпроси. При тези обстоятелства изискването за достъп до съд, предоставено в член 6, </w:t>
      </w:r>
      <w:r w:rsidR="00F26C77">
        <w:rPr>
          <w:rFonts w:ascii="Courier New" w:hAnsi="Courier New"/>
          <w:sz w:val="17"/>
        </w:rPr>
        <w:t>параграф</w:t>
      </w:r>
      <w:r>
        <w:rPr>
          <w:rFonts w:ascii="Courier New" w:hAnsi="Courier New"/>
          <w:sz w:val="17"/>
        </w:rPr>
        <w:t xml:space="preserve"> 1 (</w:t>
      </w:r>
      <w:r w:rsidR="00F26C77">
        <w:rPr>
          <w:rFonts w:ascii="Courier New" w:hAnsi="Courier New"/>
          <w:sz w:val="17"/>
        </w:rPr>
        <w:t>ч</w:t>
      </w:r>
      <w:r>
        <w:rPr>
          <w:rFonts w:ascii="Courier New" w:hAnsi="Courier New"/>
          <w:sz w:val="17"/>
        </w:rPr>
        <w:t>л. 6-1)</w:t>
      </w:r>
      <w:r w:rsidR="00F26C77">
        <w:rPr>
          <w:rFonts w:ascii="Courier New" w:hAnsi="Courier New"/>
          <w:sz w:val="17"/>
        </w:rPr>
        <w:t>,</w:t>
      </w:r>
      <w:r>
        <w:rPr>
          <w:rFonts w:ascii="Courier New" w:hAnsi="Courier New"/>
          <w:sz w:val="17"/>
        </w:rPr>
        <w:t xml:space="preserve"> е удовлетворено.</w:t>
      </w:r>
    </w:p>
    <w:p w14:paraId="1428BFC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7C0C34D" w14:textId="46FA80C5"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62</w:t>
      </w:r>
      <w:r w:rsidR="00DA13B8">
        <w:rPr>
          <w:rFonts w:ascii="Courier New" w:hAnsi="Courier New"/>
          <w:sz w:val="17"/>
        </w:rPr>
        <w:t>.</w:t>
      </w:r>
      <w:r>
        <w:tab/>
      </w:r>
      <w:r>
        <w:rPr>
          <w:rFonts w:ascii="Courier New" w:hAnsi="Courier New"/>
          <w:sz w:val="17"/>
        </w:rPr>
        <w:t>Освен това 'Air Canada' е имала възможността да започне производство за съдебно преразглеждане</w:t>
      </w:r>
      <w:r w:rsidR="00732F61">
        <w:rPr>
          <w:rFonts w:ascii="Courier New" w:hAnsi="Courier New"/>
          <w:sz w:val="17"/>
        </w:rPr>
        <w:t>,</w:t>
      </w:r>
      <w:r>
        <w:rPr>
          <w:rFonts w:ascii="Courier New" w:hAnsi="Courier New"/>
          <w:sz w:val="17"/>
        </w:rPr>
        <w:t xml:space="preserve"> </w:t>
      </w:r>
      <w:r w:rsidR="00732F61">
        <w:rPr>
          <w:rFonts w:ascii="Courier New" w:hAnsi="Courier New"/>
          <w:sz w:val="17"/>
        </w:rPr>
        <w:t>с кое</w:t>
      </w:r>
      <w:r>
        <w:rPr>
          <w:rFonts w:ascii="Courier New" w:hAnsi="Courier New"/>
          <w:sz w:val="17"/>
        </w:rPr>
        <w:t xml:space="preserve">то </w:t>
      </w:r>
      <w:r w:rsidR="00732F61">
        <w:rPr>
          <w:rFonts w:ascii="Courier New" w:hAnsi="Courier New"/>
          <w:sz w:val="17"/>
        </w:rPr>
        <w:t xml:space="preserve">да </w:t>
      </w:r>
      <w:r>
        <w:rPr>
          <w:rFonts w:ascii="Courier New" w:hAnsi="Courier New"/>
          <w:sz w:val="17"/>
        </w:rPr>
        <w:t xml:space="preserve">оспори решението на </w:t>
      </w:r>
      <w:r w:rsidR="00732F61">
        <w:rPr>
          <w:rFonts w:ascii="Courier New" w:hAnsi="Courier New"/>
          <w:sz w:val="17"/>
        </w:rPr>
        <w:t>комисар</w:t>
      </w:r>
      <w:r>
        <w:rPr>
          <w:rFonts w:ascii="Courier New" w:hAnsi="Courier New"/>
          <w:sz w:val="17"/>
        </w:rPr>
        <w:t>ите да се изиска плащане на съответна сума като условие за връщането на самолета. Както е отбелязано по-горе (вж</w:t>
      </w:r>
      <w:r w:rsidR="00732F61">
        <w:rPr>
          <w:rFonts w:ascii="Courier New" w:hAnsi="Courier New"/>
          <w:sz w:val="17"/>
        </w:rPr>
        <w:t>.</w:t>
      </w:r>
      <w:r>
        <w:rPr>
          <w:rFonts w:ascii="Courier New" w:hAnsi="Courier New"/>
          <w:sz w:val="17"/>
        </w:rPr>
        <w:t xml:space="preserve"> параграф 44 по-горе), ако беше започнала такова производство, 'Air Canada' </w:t>
      </w:r>
      <w:r w:rsidR="00732F61">
        <w:rPr>
          <w:rFonts w:ascii="Courier New" w:hAnsi="Courier New"/>
          <w:sz w:val="17"/>
        </w:rPr>
        <w:t>щеше да е в състояние</w:t>
      </w:r>
      <w:r>
        <w:rPr>
          <w:rFonts w:ascii="Courier New" w:hAnsi="Courier New"/>
          <w:sz w:val="17"/>
        </w:rPr>
        <w:t xml:space="preserve"> да поиска оспорване на фактическите основания, на които се основава упражняването на правото на преценка от страна на </w:t>
      </w:r>
      <w:r w:rsidR="00EC61D5">
        <w:rPr>
          <w:rFonts w:ascii="Courier New" w:hAnsi="Courier New"/>
          <w:sz w:val="17"/>
        </w:rPr>
        <w:t>комисар</w:t>
      </w:r>
      <w:r>
        <w:rPr>
          <w:rFonts w:ascii="Courier New" w:hAnsi="Courier New"/>
          <w:sz w:val="17"/>
        </w:rPr>
        <w:t xml:space="preserve">ите. Въпреки това по някаква причина такова производство в действителност не е започнато. На база на това Съдът не счита, че е целесъобразно да разглежда в изложението си дали обхватът на съдебния контрол, прилаган от английските съдилища, </w:t>
      </w:r>
      <w:r w:rsidR="00427D63">
        <w:rPr>
          <w:rFonts w:ascii="Courier New" w:hAnsi="Courier New"/>
          <w:sz w:val="17"/>
        </w:rPr>
        <w:t>би бил</w:t>
      </w:r>
      <w:r>
        <w:rPr>
          <w:rFonts w:ascii="Courier New" w:hAnsi="Courier New"/>
          <w:sz w:val="17"/>
        </w:rPr>
        <w:t xml:space="preserve"> в състояние да удовлетвори член 6, </w:t>
      </w:r>
      <w:r w:rsidR="00427D63">
        <w:rPr>
          <w:rFonts w:ascii="Courier New" w:hAnsi="Courier New"/>
          <w:sz w:val="17"/>
        </w:rPr>
        <w:t>параграф</w:t>
      </w:r>
      <w:r>
        <w:rPr>
          <w:rFonts w:ascii="Courier New" w:hAnsi="Courier New"/>
          <w:sz w:val="17"/>
        </w:rPr>
        <w:t xml:space="preserve"> 1 (</w:t>
      </w:r>
      <w:r w:rsidR="00427D63">
        <w:rPr>
          <w:rFonts w:ascii="Courier New" w:hAnsi="Courier New"/>
          <w:sz w:val="17"/>
        </w:rPr>
        <w:t>ч</w:t>
      </w:r>
      <w:r>
        <w:rPr>
          <w:rFonts w:ascii="Courier New" w:hAnsi="Courier New"/>
          <w:sz w:val="17"/>
        </w:rPr>
        <w:t>л. 6-1) от Конвенцията.</w:t>
      </w:r>
    </w:p>
    <w:p w14:paraId="291137E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499F448"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Заключение:</w:t>
      </w:r>
    </w:p>
    <w:p w14:paraId="713D2873"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58E3332" w14:textId="6E4B0725"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63</w:t>
      </w:r>
      <w:r w:rsidR="00DA13B8">
        <w:rPr>
          <w:rFonts w:ascii="Courier New" w:hAnsi="Courier New"/>
          <w:sz w:val="17"/>
        </w:rPr>
        <w:t>.</w:t>
      </w:r>
      <w:r>
        <w:tab/>
      </w:r>
      <w:r>
        <w:rPr>
          <w:rFonts w:ascii="Courier New" w:hAnsi="Courier New"/>
          <w:sz w:val="17"/>
        </w:rPr>
        <w:t>Следователно не е налице нарушение на член 6, параграф 1 (</w:t>
      </w:r>
      <w:r w:rsidR="00427D63">
        <w:rPr>
          <w:rFonts w:ascii="Courier New" w:hAnsi="Courier New"/>
          <w:sz w:val="17"/>
        </w:rPr>
        <w:t>ч</w:t>
      </w:r>
      <w:r>
        <w:rPr>
          <w:rFonts w:ascii="Courier New" w:hAnsi="Courier New"/>
          <w:sz w:val="17"/>
        </w:rPr>
        <w:t>л. 6-1) от Конвенцията.</w:t>
      </w:r>
    </w:p>
    <w:p w14:paraId="4B4ED61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A77EA6D" w14:textId="77777777" w:rsidR="00336520" w:rsidRPr="00F33F30" w:rsidRDefault="002F2FB4" w:rsidP="00E7519E">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ПО ТЕЗИ СЪОБРАЖЕНИЯ СЪДЪТ</w:t>
      </w:r>
    </w:p>
    <w:p w14:paraId="556928AB"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B4DA89B" w14:textId="4F5E02A3"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w:t>
      </w:r>
      <w:r w:rsidR="00F974FA">
        <w:rPr>
          <w:rFonts w:ascii="Courier New" w:hAnsi="Courier New"/>
          <w:sz w:val="17"/>
        </w:rPr>
        <w:t>.</w:t>
      </w:r>
      <w:r>
        <w:tab/>
      </w:r>
      <w:r>
        <w:rPr>
          <w:rFonts w:ascii="Courier New" w:hAnsi="Courier New"/>
          <w:sz w:val="17"/>
        </w:rPr>
        <w:t xml:space="preserve">Поддържа становището, с пет на четири гласа, че не е налице нарушение на </w:t>
      </w:r>
      <w:r w:rsidR="00F974FA">
        <w:rPr>
          <w:rFonts w:ascii="Courier New" w:hAnsi="Courier New"/>
          <w:sz w:val="17"/>
        </w:rPr>
        <w:t>ч</w:t>
      </w:r>
      <w:r>
        <w:rPr>
          <w:rFonts w:ascii="Courier New" w:hAnsi="Courier New"/>
          <w:sz w:val="17"/>
        </w:rPr>
        <w:t>лен 1 от Протокол № 1 (P1-1);</w:t>
      </w:r>
    </w:p>
    <w:p w14:paraId="2D4A0B1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37065A4" w14:textId="5A1BEEAF"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2</w:t>
      </w:r>
      <w:r w:rsidR="00F974FA">
        <w:rPr>
          <w:rFonts w:ascii="Courier New" w:hAnsi="Courier New"/>
          <w:sz w:val="17"/>
        </w:rPr>
        <w:t>.</w:t>
      </w:r>
      <w:r>
        <w:tab/>
      </w:r>
      <w:r>
        <w:rPr>
          <w:rFonts w:ascii="Courier New" w:hAnsi="Courier New"/>
          <w:sz w:val="17"/>
        </w:rPr>
        <w:t>Поддържа становището</w:t>
      </w:r>
      <w:r w:rsidR="00F974FA">
        <w:rPr>
          <w:rFonts w:ascii="Courier New" w:hAnsi="Courier New"/>
          <w:sz w:val="17"/>
        </w:rPr>
        <w:t>,</w:t>
      </w:r>
      <w:r>
        <w:rPr>
          <w:rFonts w:ascii="Courier New" w:hAnsi="Courier New"/>
          <w:sz w:val="17"/>
        </w:rPr>
        <w:t xml:space="preserve"> с пет на четири гласа, че не е налице нарушение на </w:t>
      </w:r>
      <w:r w:rsidR="00F974FA">
        <w:rPr>
          <w:rFonts w:ascii="Courier New" w:hAnsi="Courier New"/>
          <w:sz w:val="17"/>
        </w:rPr>
        <w:t>ч</w:t>
      </w:r>
      <w:r>
        <w:rPr>
          <w:rFonts w:ascii="Courier New" w:hAnsi="Courier New"/>
          <w:sz w:val="17"/>
        </w:rPr>
        <w:t>лен 6</w:t>
      </w:r>
      <w:r w:rsidR="00F974FA">
        <w:rPr>
          <w:rFonts w:ascii="Courier New" w:hAnsi="Courier New"/>
          <w:sz w:val="17"/>
        </w:rPr>
        <w:t>,</w:t>
      </w:r>
      <w:r>
        <w:rPr>
          <w:rFonts w:ascii="Courier New" w:hAnsi="Courier New"/>
          <w:sz w:val="17"/>
        </w:rPr>
        <w:t xml:space="preserve"> параграф 1 (</w:t>
      </w:r>
      <w:r w:rsidR="00F974FA">
        <w:rPr>
          <w:rFonts w:ascii="Courier New" w:hAnsi="Courier New"/>
          <w:sz w:val="17"/>
        </w:rPr>
        <w:t>ч</w:t>
      </w:r>
      <w:r>
        <w:rPr>
          <w:rFonts w:ascii="Courier New" w:hAnsi="Courier New"/>
          <w:sz w:val="17"/>
        </w:rPr>
        <w:t>л. 6-1) от Конвенцията.</w:t>
      </w:r>
    </w:p>
    <w:p w14:paraId="29F80A1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4645585" w14:textId="5BCE7957"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Изготвено на английски и френски език и </w:t>
      </w:r>
      <w:r w:rsidR="00F974FA">
        <w:rPr>
          <w:rFonts w:ascii="Courier New" w:hAnsi="Courier New"/>
          <w:sz w:val="17"/>
        </w:rPr>
        <w:t xml:space="preserve">постановено </w:t>
      </w:r>
      <w:r>
        <w:rPr>
          <w:rFonts w:ascii="Courier New" w:hAnsi="Courier New"/>
          <w:sz w:val="17"/>
        </w:rPr>
        <w:t xml:space="preserve">в открито съдебно заседание в Сградата </w:t>
      </w:r>
      <w:r w:rsidR="002A26B4">
        <w:rPr>
          <w:rFonts w:ascii="Courier New" w:hAnsi="Courier New"/>
          <w:sz w:val="17"/>
        </w:rPr>
        <w:t xml:space="preserve">на Съда </w:t>
      </w:r>
      <w:r>
        <w:rPr>
          <w:rFonts w:ascii="Courier New" w:hAnsi="Courier New"/>
          <w:sz w:val="17"/>
        </w:rPr>
        <w:t>по правата на човека в Страсбург на 5 май 1995 г.</w:t>
      </w:r>
    </w:p>
    <w:p w14:paraId="183184B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EBE340E"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Подписано от: Ролв Рисдал (Rolv RYSSDAL)</w:t>
      </w:r>
    </w:p>
    <w:p w14:paraId="21DFDE6C" w14:textId="5160E151" w:rsidR="00336520" w:rsidRPr="00F33F30" w:rsidRDefault="002A26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ab/>
      </w:r>
      <w:r w:rsidR="002F2FB4">
        <w:rPr>
          <w:rFonts w:ascii="Courier New" w:hAnsi="Courier New"/>
          <w:sz w:val="17"/>
        </w:rPr>
        <w:t>Председател</w:t>
      </w:r>
    </w:p>
    <w:p w14:paraId="246486D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F95A306" w14:textId="1B666883"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Подписано от: Х</w:t>
      </w:r>
      <w:r w:rsidR="002A26B4">
        <w:rPr>
          <w:rFonts w:ascii="Courier New" w:hAnsi="Courier New"/>
          <w:sz w:val="17"/>
        </w:rPr>
        <w:t>е</w:t>
      </w:r>
      <w:r>
        <w:rPr>
          <w:rFonts w:ascii="Courier New" w:hAnsi="Courier New"/>
          <w:sz w:val="17"/>
        </w:rPr>
        <w:t>рб</w:t>
      </w:r>
      <w:r w:rsidR="002A26B4">
        <w:rPr>
          <w:rFonts w:ascii="Courier New" w:hAnsi="Courier New"/>
          <w:sz w:val="17"/>
        </w:rPr>
        <w:t>е</w:t>
      </w:r>
      <w:r>
        <w:rPr>
          <w:rFonts w:ascii="Courier New" w:hAnsi="Courier New"/>
          <w:sz w:val="17"/>
        </w:rPr>
        <w:t>рт Петцолд (Herbert PETZOLD)</w:t>
      </w:r>
    </w:p>
    <w:p w14:paraId="6A9BEA81" w14:textId="0CB0D3E5" w:rsidR="00336520" w:rsidRPr="00F33F30" w:rsidRDefault="002A26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ab/>
      </w:r>
      <w:r w:rsidR="002F2FB4">
        <w:rPr>
          <w:rFonts w:ascii="Courier New" w:hAnsi="Courier New"/>
          <w:sz w:val="17"/>
        </w:rPr>
        <w:t>Секретар</w:t>
      </w:r>
    </w:p>
    <w:p w14:paraId="7A80421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2453DE5" w14:textId="4C5EE77C"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В съответствие с </w:t>
      </w:r>
      <w:r w:rsidR="002A26B4">
        <w:rPr>
          <w:rFonts w:ascii="Courier New" w:hAnsi="Courier New"/>
          <w:sz w:val="17"/>
        </w:rPr>
        <w:t>ч</w:t>
      </w:r>
      <w:r>
        <w:rPr>
          <w:rFonts w:ascii="Courier New" w:hAnsi="Courier New"/>
          <w:sz w:val="17"/>
        </w:rPr>
        <w:t>лен 51, параграф 2 (</w:t>
      </w:r>
      <w:r w:rsidR="002A26B4">
        <w:rPr>
          <w:rFonts w:ascii="Courier New" w:hAnsi="Courier New"/>
          <w:sz w:val="17"/>
        </w:rPr>
        <w:t>ч</w:t>
      </w:r>
      <w:r>
        <w:rPr>
          <w:rFonts w:ascii="Courier New" w:hAnsi="Courier New"/>
          <w:sz w:val="17"/>
        </w:rPr>
        <w:t xml:space="preserve">л. 51-2) от Конвенцията и </w:t>
      </w:r>
      <w:r w:rsidR="002A26B4">
        <w:rPr>
          <w:rFonts w:ascii="Courier New" w:hAnsi="Courier New"/>
          <w:sz w:val="17"/>
        </w:rPr>
        <w:t>п</w:t>
      </w:r>
      <w:r>
        <w:rPr>
          <w:rFonts w:ascii="Courier New" w:hAnsi="Courier New"/>
          <w:sz w:val="17"/>
        </w:rPr>
        <w:t>равило 53, параграф 2 от Правилника на Съда, към настоящото решение са приложени следните отделни становища:</w:t>
      </w:r>
    </w:p>
    <w:p w14:paraId="65647F30"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B703E29" w14:textId="394F9433"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(a) особено мнение </w:t>
      </w:r>
      <w:r w:rsidR="00F62AD9">
        <w:rPr>
          <w:rFonts w:ascii="Courier New" w:hAnsi="Courier New"/>
          <w:sz w:val="17"/>
        </w:rPr>
        <w:t>на</w:t>
      </w:r>
      <w:r>
        <w:rPr>
          <w:rFonts w:ascii="Courier New" w:hAnsi="Courier New"/>
          <w:sz w:val="17"/>
        </w:rPr>
        <w:t xml:space="preserve"> </w:t>
      </w:r>
      <w:r w:rsidR="00F62AD9">
        <w:rPr>
          <w:rFonts w:ascii="Courier New" w:hAnsi="Courier New"/>
          <w:sz w:val="17"/>
        </w:rPr>
        <w:t>г</w:t>
      </w:r>
      <w:r>
        <w:rPr>
          <w:rFonts w:ascii="Courier New" w:hAnsi="Courier New"/>
          <w:sz w:val="17"/>
        </w:rPr>
        <w:t>-н Уолш (Walsh);</w:t>
      </w:r>
    </w:p>
    <w:p w14:paraId="7C0D900B" w14:textId="1D7B0E13"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(b) особено мнение </w:t>
      </w:r>
      <w:r w:rsidR="00F62AD9">
        <w:rPr>
          <w:rFonts w:ascii="Courier New" w:hAnsi="Courier New"/>
          <w:sz w:val="17"/>
        </w:rPr>
        <w:t>на</w:t>
      </w:r>
      <w:r>
        <w:rPr>
          <w:rFonts w:ascii="Courier New" w:hAnsi="Courier New"/>
          <w:sz w:val="17"/>
        </w:rPr>
        <w:t xml:space="preserve"> </w:t>
      </w:r>
      <w:r w:rsidR="00F62AD9">
        <w:rPr>
          <w:rFonts w:ascii="Courier New" w:hAnsi="Courier New"/>
          <w:sz w:val="17"/>
        </w:rPr>
        <w:t>г</w:t>
      </w:r>
      <w:r>
        <w:rPr>
          <w:rFonts w:ascii="Courier New" w:hAnsi="Courier New"/>
          <w:sz w:val="17"/>
        </w:rPr>
        <w:t xml:space="preserve">-н Мартенс (Martens), към което се присъединява и </w:t>
      </w:r>
      <w:r w:rsidR="00F62AD9">
        <w:rPr>
          <w:rFonts w:ascii="Courier New" w:hAnsi="Courier New"/>
          <w:sz w:val="17"/>
        </w:rPr>
        <w:t>г</w:t>
      </w:r>
      <w:r>
        <w:rPr>
          <w:rFonts w:ascii="Courier New" w:hAnsi="Courier New"/>
          <w:sz w:val="17"/>
        </w:rPr>
        <w:t>-н Русо (Russo);</w:t>
      </w:r>
    </w:p>
    <w:p w14:paraId="2F5BFE71" w14:textId="33FFC3EB"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(с) особено мнение </w:t>
      </w:r>
      <w:r w:rsidR="00F62AD9">
        <w:rPr>
          <w:rFonts w:ascii="Courier New" w:hAnsi="Courier New"/>
          <w:sz w:val="17"/>
        </w:rPr>
        <w:t>на</w:t>
      </w:r>
      <w:r>
        <w:rPr>
          <w:rFonts w:ascii="Courier New" w:hAnsi="Courier New"/>
          <w:sz w:val="17"/>
        </w:rPr>
        <w:t xml:space="preserve"> </w:t>
      </w:r>
      <w:r w:rsidR="00F62AD9">
        <w:rPr>
          <w:rFonts w:ascii="Courier New" w:hAnsi="Courier New"/>
          <w:sz w:val="17"/>
        </w:rPr>
        <w:t>г</w:t>
      </w:r>
      <w:r>
        <w:rPr>
          <w:rFonts w:ascii="Courier New" w:hAnsi="Courier New"/>
          <w:sz w:val="17"/>
        </w:rPr>
        <w:t>-н Пеканен (Pekkanen).</w:t>
      </w:r>
    </w:p>
    <w:p w14:paraId="773D060C"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B1DE1C2" w14:textId="77777777"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Парафирано с инициалите на: R. R.</w:t>
      </w:r>
    </w:p>
    <w:p w14:paraId="446AC2CB"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EBFAE34" w14:textId="77777777"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Парафирано с инициалите на: H. P.</w:t>
      </w:r>
    </w:p>
    <w:p w14:paraId="2A8ACD2B"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8C2739F"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46DA75CD"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45E6078C"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24BC6A0A"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6B3CD5DA"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17E4EC55"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444B2E27"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13366DA1"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2A187CB3"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0874B63F"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008052DA"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55F71F01"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046D50D8"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70C3277D"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09CEC905" w14:textId="77777777" w:rsidR="00B04914" w:rsidRDefault="00B04914" w:rsidP="00E7519E">
      <w:pPr>
        <w:widowControl w:val="0"/>
        <w:autoSpaceDE w:val="0"/>
        <w:autoSpaceDN w:val="0"/>
        <w:adjustRightInd w:val="0"/>
        <w:spacing w:after="0" w:line="240" w:lineRule="auto"/>
        <w:ind w:firstLine="720"/>
        <w:jc w:val="center"/>
        <w:rPr>
          <w:rFonts w:ascii="Courier New" w:hAnsi="Courier New"/>
          <w:sz w:val="17"/>
        </w:rPr>
      </w:pPr>
    </w:p>
    <w:p w14:paraId="29EDC104" w14:textId="3EEFB2C9" w:rsidR="00336520" w:rsidRPr="00F33F30" w:rsidRDefault="002F2FB4" w:rsidP="00E7519E">
      <w:pPr>
        <w:widowControl w:val="0"/>
        <w:autoSpaceDE w:val="0"/>
        <w:autoSpaceDN w:val="0"/>
        <w:adjustRightInd w:val="0"/>
        <w:spacing w:after="0" w:line="240" w:lineRule="auto"/>
        <w:ind w:firstLine="720"/>
        <w:jc w:val="center"/>
        <w:rPr>
          <w:rFonts w:ascii="Courier New" w:hAnsi="Courier New" w:cs="Courier New"/>
          <w:sz w:val="17"/>
          <w:szCs w:val="17"/>
        </w:rPr>
      </w:pPr>
      <w:r>
        <w:rPr>
          <w:rFonts w:ascii="Courier New" w:hAnsi="Courier New"/>
          <w:sz w:val="17"/>
        </w:rPr>
        <w:lastRenderedPageBreak/>
        <w:t xml:space="preserve">ОСОБЕНО МНЕНИЕ </w:t>
      </w:r>
      <w:r w:rsidR="00F62AD9">
        <w:rPr>
          <w:rFonts w:ascii="Courier New" w:hAnsi="Courier New"/>
          <w:sz w:val="17"/>
        </w:rPr>
        <w:t>НА</w:t>
      </w:r>
      <w:r>
        <w:rPr>
          <w:rFonts w:ascii="Courier New" w:hAnsi="Courier New"/>
          <w:sz w:val="17"/>
        </w:rPr>
        <w:t xml:space="preserve"> СЪДИЯ УОЛШ (WALSH)</w:t>
      </w:r>
    </w:p>
    <w:p w14:paraId="21127A7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6D9D894" w14:textId="0822B003" w:rsidR="00336520" w:rsidRPr="00F33F30" w:rsidRDefault="002F2FB4" w:rsidP="00E7519E">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w:t>
      </w:r>
      <w:r w:rsidR="00F62AD9">
        <w:rPr>
          <w:rFonts w:ascii="Courier New" w:hAnsi="Courier New"/>
          <w:sz w:val="17"/>
        </w:rPr>
        <w:t>.</w:t>
      </w:r>
      <w:r>
        <w:rPr>
          <w:rFonts w:ascii="Courier New" w:hAnsi="Courier New"/>
          <w:sz w:val="17"/>
        </w:rPr>
        <w:t xml:space="preserve"> Съжалявам, </w:t>
      </w:r>
      <w:r w:rsidR="00F62AD9">
        <w:rPr>
          <w:rFonts w:ascii="Courier New" w:hAnsi="Courier New"/>
          <w:sz w:val="17"/>
        </w:rPr>
        <w:t xml:space="preserve">че </w:t>
      </w:r>
      <w:r>
        <w:rPr>
          <w:rFonts w:ascii="Courier New" w:hAnsi="Courier New"/>
          <w:sz w:val="17"/>
        </w:rPr>
        <w:t xml:space="preserve">намирам за необходимо да изразя несъгласието си с </w:t>
      </w:r>
      <w:r w:rsidR="00F62AD9">
        <w:rPr>
          <w:rFonts w:ascii="Courier New" w:hAnsi="Courier New"/>
          <w:sz w:val="17"/>
        </w:rPr>
        <w:t>мнозинството</w:t>
      </w:r>
      <w:r>
        <w:rPr>
          <w:rFonts w:ascii="Courier New" w:hAnsi="Courier New"/>
          <w:sz w:val="17"/>
        </w:rPr>
        <w:t xml:space="preserve"> от Съда по това дело.</w:t>
      </w:r>
    </w:p>
    <w:p w14:paraId="2E567A10"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FF3A16C" w14:textId="2C6CECD8" w:rsidR="00336520" w:rsidRPr="00F33F30" w:rsidRDefault="002F2FB4" w:rsidP="00E7519E">
      <w:pPr>
        <w:pStyle w:val="ListParagraph"/>
        <w:widowControl w:val="0"/>
        <w:numPr>
          <w:ilvl w:val="0"/>
          <w:numId w:val="4"/>
        </w:numPr>
        <w:autoSpaceDE w:val="0"/>
        <w:autoSpaceDN w:val="0"/>
        <w:adjustRightInd w:val="0"/>
        <w:spacing w:after="0" w:line="240" w:lineRule="auto"/>
        <w:ind w:left="0" w:firstLine="0"/>
        <w:jc w:val="both"/>
        <w:rPr>
          <w:rFonts w:ascii="Courier New" w:hAnsi="Courier New" w:cs="Courier New"/>
          <w:sz w:val="17"/>
          <w:szCs w:val="17"/>
        </w:rPr>
      </w:pPr>
      <w:r>
        <w:rPr>
          <w:rFonts w:ascii="Courier New" w:hAnsi="Courier New"/>
          <w:sz w:val="17"/>
        </w:rPr>
        <w:t xml:space="preserve">Доколкото се касае </w:t>
      </w:r>
      <w:r w:rsidR="00B04914">
        <w:rPr>
          <w:rFonts w:ascii="Courier New" w:hAnsi="Courier New"/>
          <w:sz w:val="17"/>
        </w:rPr>
        <w:t xml:space="preserve">за </w:t>
      </w:r>
      <w:r>
        <w:rPr>
          <w:rFonts w:ascii="Courier New" w:hAnsi="Courier New"/>
          <w:sz w:val="17"/>
        </w:rPr>
        <w:t xml:space="preserve">жалбата на </w:t>
      </w:r>
      <w:r w:rsidR="00B04914">
        <w:rPr>
          <w:rFonts w:ascii="Courier New" w:hAnsi="Courier New"/>
          <w:sz w:val="17"/>
        </w:rPr>
        <w:t xml:space="preserve">дружеството </w:t>
      </w:r>
      <w:r>
        <w:rPr>
          <w:rFonts w:ascii="Courier New" w:hAnsi="Courier New"/>
          <w:sz w:val="17"/>
        </w:rPr>
        <w:t xml:space="preserve">жалбоподател за нарушение на член 1 от Протокол № 1 (Р1-1), Съдът е преценил, че е приложим вторият параграф на член 1 (Р1-1). Ето защо Съдът е на мнение, че решението на </w:t>
      </w:r>
      <w:r w:rsidR="00B04914">
        <w:rPr>
          <w:rFonts w:ascii="Courier New" w:hAnsi="Courier New"/>
          <w:sz w:val="17"/>
        </w:rPr>
        <w:t>Великобритания</w:t>
      </w:r>
      <w:r>
        <w:rPr>
          <w:rFonts w:ascii="Courier New" w:hAnsi="Courier New"/>
          <w:sz w:val="17"/>
        </w:rPr>
        <w:t xml:space="preserve"> да лиши 'Air Canada' от сумата 50 000 британски лири е оправдано според Конвенцията, като мярка, съответстваща на </w:t>
      </w:r>
      <w:r w:rsidR="00B04914">
        <w:rPr>
          <w:rFonts w:ascii="Courier New" w:hAnsi="Courier New"/>
          <w:sz w:val="17"/>
        </w:rPr>
        <w:t>„</w:t>
      </w:r>
      <w:r>
        <w:rPr>
          <w:rFonts w:ascii="Courier New" w:hAnsi="Courier New"/>
          <w:sz w:val="17"/>
        </w:rPr>
        <w:t>общия интерес в борбата с международния трафик на наркотици</w:t>
      </w:r>
      <w:r w:rsidR="00B04914">
        <w:rPr>
          <w:rFonts w:ascii="Courier New" w:hAnsi="Courier New"/>
          <w:sz w:val="17"/>
        </w:rPr>
        <w:t>“</w:t>
      </w:r>
      <w:r>
        <w:rPr>
          <w:rFonts w:ascii="Courier New" w:hAnsi="Courier New"/>
          <w:sz w:val="17"/>
        </w:rPr>
        <w:t>. По повод на конкретните факти по делото Съдът в действителност прие</w:t>
      </w:r>
      <w:r w:rsidR="005A35C2">
        <w:rPr>
          <w:rFonts w:ascii="Courier New" w:hAnsi="Courier New"/>
          <w:sz w:val="17"/>
        </w:rPr>
        <w:t>ма</w:t>
      </w:r>
      <w:r>
        <w:rPr>
          <w:rFonts w:ascii="Courier New" w:hAnsi="Courier New"/>
          <w:sz w:val="17"/>
        </w:rPr>
        <w:t xml:space="preserve">, че </w:t>
      </w:r>
      <w:r w:rsidR="005A35C2">
        <w:rPr>
          <w:rFonts w:ascii="Courier New" w:hAnsi="Courier New"/>
          <w:sz w:val="17"/>
        </w:rPr>
        <w:t>„</w:t>
      </w:r>
      <w:r>
        <w:rPr>
          <w:rFonts w:ascii="Courier New" w:hAnsi="Courier New"/>
          <w:sz w:val="17"/>
        </w:rPr>
        <w:t>в името на общия интерес</w:t>
      </w:r>
      <w:r w:rsidR="005A35C2">
        <w:rPr>
          <w:rFonts w:ascii="Courier New" w:hAnsi="Courier New"/>
          <w:sz w:val="17"/>
        </w:rPr>
        <w:t>“</w:t>
      </w:r>
      <w:r>
        <w:rPr>
          <w:rFonts w:ascii="Courier New" w:hAnsi="Courier New"/>
          <w:sz w:val="17"/>
        </w:rPr>
        <w:t xml:space="preserve"> може да се конфискуват стоките или имуществото на невинно лице в полза на държавата, без да се дължи обезщетение, като в такива случаи разпоредбите на Протокол № 1, съдържащи се в член 1 ( Р1-1) не се нарушават. Опасявам се, че такова едно предположение може да наведе хората на мисълта за сравнение с </w:t>
      </w:r>
      <w:r w:rsidR="00186CED">
        <w:rPr>
          <w:rFonts w:ascii="Courier New" w:hAnsi="Courier New"/>
          <w:sz w:val="17"/>
        </w:rPr>
        <w:t>мнението</w:t>
      </w:r>
      <w:r>
        <w:rPr>
          <w:rFonts w:ascii="Courier New" w:hAnsi="Courier New"/>
          <w:sz w:val="17"/>
        </w:rPr>
        <w:t xml:space="preserve">, че би било </w:t>
      </w:r>
      <w:r w:rsidR="00186CED">
        <w:rPr>
          <w:rFonts w:ascii="Courier New" w:hAnsi="Courier New"/>
          <w:sz w:val="17"/>
        </w:rPr>
        <w:t>„</w:t>
      </w:r>
      <w:r>
        <w:rPr>
          <w:rFonts w:ascii="Courier New" w:hAnsi="Courier New"/>
          <w:sz w:val="17"/>
        </w:rPr>
        <w:t>целесъобразно невинен човек да умре за народа</w:t>
      </w:r>
      <w:r w:rsidR="00186CED">
        <w:rPr>
          <w:rFonts w:ascii="Courier New" w:hAnsi="Courier New"/>
          <w:sz w:val="17"/>
        </w:rPr>
        <w:t>“</w:t>
      </w:r>
      <w:r>
        <w:rPr>
          <w:rFonts w:ascii="Courier New" w:hAnsi="Courier New"/>
          <w:sz w:val="17"/>
        </w:rPr>
        <w:t>.</w:t>
      </w:r>
    </w:p>
    <w:p w14:paraId="308484E0"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464D029" w14:textId="6F96A234"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3</w:t>
      </w:r>
      <w:r w:rsidR="00186CED">
        <w:rPr>
          <w:rFonts w:ascii="Courier New" w:hAnsi="Courier New"/>
          <w:sz w:val="17"/>
        </w:rPr>
        <w:t>.</w:t>
      </w:r>
      <w:r>
        <w:tab/>
      </w:r>
      <w:r>
        <w:rPr>
          <w:rFonts w:ascii="Courier New" w:hAnsi="Courier New"/>
          <w:sz w:val="17"/>
        </w:rPr>
        <w:t xml:space="preserve">В настоящия случай </w:t>
      </w:r>
      <w:r w:rsidR="00186CED">
        <w:rPr>
          <w:rFonts w:ascii="Courier New" w:hAnsi="Courier New"/>
          <w:sz w:val="17"/>
        </w:rPr>
        <w:t>Великобритания</w:t>
      </w:r>
      <w:r>
        <w:rPr>
          <w:rFonts w:ascii="Courier New" w:hAnsi="Courier New"/>
          <w:sz w:val="17"/>
        </w:rPr>
        <w:t xml:space="preserve"> не се е опитал</w:t>
      </w:r>
      <w:r w:rsidR="00186CED">
        <w:rPr>
          <w:rFonts w:ascii="Courier New" w:hAnsi="Courier New"/>
          <w:sz w:val="17"/>
        </w:rPr>
        <w:t>а</w:t>
      </w:r>
      <w:r>
        <w:rPr>
          <w:rFonts w:ascii="Courier New" w:hAnsi="Courier New"/>
          <w:sz w:val="17"/>
        </w:rPr>
        <w:t xml:space="preserve"> да оспори невинността на дружеството жалбоподател. Всъщност т</w:t>
      </w:r>
      <w:r w:rsidR="00186CED">
        <w:rPr>
          <w:rFonts w:ascii="Courier New" w:hAnsi="Courier New"/>
          <w:sz w:val="17"/>
        </w:rPr>
        <w:t>я</w:t>
      </w:r>
      <w:r>
        <w:rPr>
          <w:rFonts w:ascii="Courier New" w:hAnsi="Courier New"/>
          <w:sz w:val="17"/>
        </w:rPr>
        <w:t xml:space="preserve"> не може да направи това, тъй като </w:t>
      </w:r>
      <w:r w:rsidR="00186CED">
        <w:rPr>
          <w:rFonts w:ascii="Courier New" w:hAnsi="Courier New"/>
          <w:sz w:val="17"/>
        </w:rPr>
        <w:t>националн</w:t>
      </w:r>
      <w:r>
        <w:rPr>
          <w:rFonts w:ascii="Courier New" w:hAnsi="Courier New"/>
          <w:sz w:val="17"/>
        </w:rPr>
        <w:t>ите съдилища вече са установили като факт невинността на дружеството</w:t>
      </w:r>
      <w:r w:rsidR="00186CED">
        <w:rPr>
          <w:rFonts w:ascii="Courier New" w:hAnsi="Courier New"/>
          <w:sz w:val="17"/>
        </w:rPr>
        <w:t xml:space="preserve"> </w:t>
      </w:r>
      <w:r>
        <w:rPr>
          <w:rFonts w:ascii="Courier New" w:hAnsi="Courier New"/>
          <w:sz w:val="17"/>
        </w:rPr>
        <w:t xml:space="preserve">жалбоподател. То </w:t>
      </w:r>
      <w:r w:rsidR="00186CED">
        <w:rPr>
          <w:rFonts w:ascii="Courier New" w:hAnsi="Courier New"/>
          <w:sz w:val="17"/>
        </w:rPr>
        <w:t>е</w:t>
      </w:r>
      <w:r>
        <w:rPr>
          <w:rFonts w:ascii="Courier New" w:hAnsi="Courier New"/>
          <w:sz w:val="17"/>
        </w:rPr>
        <w:t xml:space="preserve"> невин</w:t>
      </w:r>
      <w:r w:rsidR="00186CED">
        <w:rPr>
          <w:rFonts w:ascii="Courier New" w:hAnsi="Courier New"/>
          <w:sz w:val="17"/>
        </w:rPr>
        <w:t>е</w:t>
      </w:r>
      <w:r>
        <w:rPr>
          <w:rFonts w:ascii="Courier New" w:hAnsi="Courier New"/>
          <w:sz w:val="17"/>
        </w:rPr>
        <w:t>н и добросъвест</w:t>
      </w:r>
      <w:r w:rsidR="00186CED">
        <w:rPr>
          <w:rFonts w:ascii="Courier New" w:hAnsi="Courier New"/>
          <w:sz w:val="17"/>
        </w:rPr>
        <w:t>е</w:t>
      </w:r>
      <w:r>
        <w:rPr>
          <w:rFonts w:ascii="Courier New" w:hAnsi="Courier New"/>
          <w:sz w:val="17"/>
        </w:rPr>
        <w:t>н оператор на въздухоплавателно средство, което струва милиони лири, по редовен международен полет, което е изложено на риска да бъде конфискувано заради престъпните де</w:t>
      </w:r>
      <w:r w:rsidR="00E818EC">
        <w:rPr>
          <w:rFonts w:ascii="Courier New" w:hAnsi="Courier New"/>
          <w:sz w:val="17"/>
        </w:rPr>
        <w:t>яния</w:t>
      </w:r>
      <w:r>
        <w:rPr>
          <w:rFonts w:ascii="Courier New" w:hAnsi="Courier New"/>
          <w:sz w:val="17"/>
        </w:rPr>
        <w:t xml:space="preserve"> на лица, непознати на </w:t>
      </w:r>
      <w:r w:rsidR="00E818EC">
        <w:rPr>
          <w:rFonts w:ascii="Courier New" w:hAnsi="Courier New"/>
          <w:sz w:val="17"/>
        </w:rPr>
        <w:t xml:space="preserve">дружеството </w:t>
      </w:r>
      <w:r>
        <w:rPr>
          <w:rFonts w:ascii="Courier New" w:hAnsi="Courier New"/>
          <w:sz w:val="17"/>
        </w:rPr>
        <w:t>жалбоподател и без явна небрежност от не</w:t>
      </w:r>
      <w:r w:rsidR="00E818EC">
        <w:rPr>
          <w:rFonts w:ascii="Courier New" w:hAnsi="Courier New"/>
          <w:sz w:val="17"/>
        </w:rPr>
        <w:t>гов</w:t>
      </w:r>
      <w:r>
        <w:rPr>
          <w:rFonts w:ascii="Courier New" w:hAnsi="Courier New"/>
          <w:sz w:val="17"/>
        </w:rPr>
        <w:t xml:space="preserve">а страна и които са пренасяли контрабандно забранени стоки на борда на самолета </w:t>
      </w:r>
      <w:r w:rsidR="00E818EC">
        <w:rPr>
          <w:rFonts w:ascii="Courier New" w:hAnsi="Courier New"/>
          <w:sz w:val="17"/>
        </w:rPr>
        <w:t xml:space="preserve">му </w:t>
      </w:r>
      <w:r>
        <w:rPr>
          <w:rFonts w:ascii="Courier New" w:hAnsi="Courier New"/>
          <w:sz w:val="17"/>
        </w:rPr>
        <w:t xml:space="preserve">и по този начин тайно са използвали самолета за превоз на забранени стоки. </w:t>
      </w:r>
      <w:r w:rsidR="00771BAB">
        <w:rPr>
          <w:rFonts w:ascii="Courier New" w:hAnsi="Courier New"/>
          <w:sz w:val="17"/>
        </w:rPr>
        <w:t>От</w:t>
      </w:r>
      <w:r>
        <w:rPr>
          <w:rFonts w:ascii="Courier New" w:hAnsi="Courier New"/>
          <w:sz w:val="17"/>
        </w:rPr>
        <w:t xml:space="preserve"> правото на </w:t>
      </w:r>
      <w:r w:rsidR="00E818EC">
        <w:rPr>
          <w:rFonts w:ascii="Courier New" w:hAnsi="Courier New"/>
          <w:sz w:val="17"/>
        </w:rPr>
        <w:t>Великобритания</w:t>
      </w:r>
      <w:r>
        <w:rPr>
          <w:rFonts w:ascii="Courier New" w:hAnsi="Courier New"/>
          <w:sz w:val="17"/>
        </w:rPr>
        <w:t>, което разглежда задълженията и правомощията на митническите органи</w:t>
      </w:r>
      <w:r w:rsidR="00E818EC">
        <w:rPr>
          <w:rFonts w:ascii="Courier New" w:hAnsi="Courier New"/>
          <w:sz w:val="17"/>
        </w:rPr>
        <w:t>,</w:t>
      </w:r>
      <w:r>
        <w:rPr>
          <w:rFonts w:ascii="Courier New" w:hAnsi="Courier New"/>
          <w:sz w:val="17"/>
        </w:rPr>
        <w:t xml:space="preserve"> става ясно, че невинността на </w:t>
      </w:r>
      <w:r w:rsidR="00771BAB">
        <w:rPr>
          <w:rFonts w:ascii="Courier New" w:hAnsi="Courier New"/>
          <w:sz w:val="17"/>
        </w:rPr>
        <w:t xml:space="preserve">дружеството </w:t>
      </w:r>
      <w:r>
        <w:rPr>
          <w:rFonts w:ascii="Courier New" w:hAnsi="Courier New"/>
          <w:sz w:val="17"/>
        </w:rPr>
        <w:t>жалбоподател не засяга това, че самолетът подлежи на конфискация. По мое мнение разпоредбите на член 1 (Р1-1) не допускат предприемането на тези действия.</w:t>
      </w:r>
    </w:p>
    <w:p w14:paraId="2A9262F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B69113E" w14:textId="0642E807" w:rsidR="00336520" w:rsidRPr="00F33F30" w:rsidRDefault="002F2FB4">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4</w:t>
      </w:r>
      <w:r w:rsidR="00771BAB">
        <w:rPr>
          <w:rFonts w:ascii="Courier New" w:hAnsi="Courier New"/>
          <w:sz w:val="17"/>
        </w:rPr>
        <w:t>.</w:t>
      </w:r>
      <w:r>
        <w:tab/>
      </w:r>
      <w:r>
        <w:rPr>
          <w:rFonts w:ascii="Courier New" w:hAnsi="Courier New"/>
          <w:sz w:val="17"/>
        </w:rPr>
        <w:t xml:space="preserve">Нека припомним, че делото AGOSI (1) се занимава с конфискация на контрабандни стоки. В настоящия случай са представлявали контрабанда наркотичните вещества, но не и самолетът, който е задържан като предмет на конфискация. </w:t>
      </w:r>
      <w:r w:rsidR="00771BAB">
        <w:rPr>
          <w:rFonts w:ascii="Courier New" w:hAnsi="Courier New"/>
          <w:sz w:val="17"/>
        </w:rPr>
        <w:t xml:space="preserve">Изземването </w:t>
      </w:r>
      <w:r>
        <w:rPr>
          <w:rFonts w:ascii="Courier New" w:hAnsi="Courier New"/>
          <w:sz w:val="17"/>
        </w:rPr>
        <w:t xml:space="preserve">на самолета е влязло в сила пет дни след въпросния полет, въпреки че въпросното въздухоплавателно средство е било свободно да направи няколко полета в този интервал. От фактите личи съвсем ясно, че действията на митническите органи са имали за цел да </w:t>
      </w:r>
      <w:r w:rsidR="00C6013D">
        <w:rPr>
          <w:rFonts w:ascii="Courier New" w:hAnsi="Courier New"/>
          <w:sz w:val="17"/>
        </w:rPr>
        <w:t>накажат за назидание</w:t>
      </w:r>
      <w:r>
        <w:rPr>
          <w:rFonts w:ascii="Courier New" w:hAnsi="Courier New"/>
          <w:sz w:val="17"/>
        </w:rPr>
        <w:t xml:space="preserve"> Air Canada </w:t>
      </w:r>
      <w:r w:rsidR="008467BA">
        <w:rPr>
          <w:rFonts w:ascii="Courier New" w:hAnsi="Courier New"/>
          <w:sz w:val="17"/>
        </w:rPr>
        <w:t>с цел</w:t>
      </w:r>
      <w:r>
        <w:rPr>
          <w:rFonts w:ascii="Courier New" w:hAnsi="Courier New"/>
          <w:sz w:val="17"/>
        </w:rPr>
        <w:t xml:space="preserve"> да насоч</w:t>
      </w:r>
      <w:r w:rsidR="008467BA">
        <w:rPr>
          <w:rFonts w:ascii="Courier New" w:hAnsi="Courier New"/>
          <w:sz w:val="17"/>
        </w:rPr>
        <w:t>ат</w:t>
      </w:r>
      <w:r>
        <w:rPr>
          <w:rFonts w:ascii="Courier New" w:hAnsi="Courier New"/>
          <w:sz w:val="17"/>
        </w:rPr>
        <w:t xml:space="preserve"> вниманието им (както и вниманието на други международни авиолинии) към </w:t>
      </w:r>
      <w:r w:rsidR="008467BA">
        <w:rPr>
          <w:rFonts w:ascii="Courier New" w:hAnsi="Courier New"/>
          <w:sz w:val="17"/>
        </w:rPr>
        <w:t>значението</w:t>
      </w:r>
      <w:r>
        <w:rPr>
          <w:rFonts w:ascii="Courier New" w:hAnsi="Courier New"/>
          <w:sz w:val="17"/>
        </w:rPr>
        <w:t xml:space="preserve"> на </w:t>
      </w:r>
      <w:r w:rsidR="008467BA">
        <w:rPr>
          <w:rFonts w:ascii="Courier New" w:hAnsi="Courier New"/>
          <w:sz w:val="17"/>
        </w:rPr>
        <w:t>стриктния</w:t>
      </w:r>
      <w:r>
        <w:rPr>
          <w:rFonts w:ascii="Courier New" w:hAnsi="Courier New"/>
          <w:sz w:val="17"/>
        </w:rPr>
        <w:t xml:space="preserve"> </w:t>
      </w:r>
      <w:r w:rsidR="008467BA">
        <w:rPr>
          <w:rFonts w:ascii="Courier New" w:hAnsi="Courier New"/>
          <w:sz w:val="17"/>
        </w:rPr>
        <w:t>надзор върху това,</w:t>
      </w:r>
      <w:r>
        <w:rPr>
          <w:rFonts w:ascii="Courier New" w:hAnsi="Courier New"/>
          <w:sz w:val="17"/>
        </w:rPr>
        <w:t xml:space="preserve"> което действително се превозва на борда на самолети </w:t>
      </w:r>
      <w:r w:rsidR="008839C2">
        <w:rPr>
          <w:rFonts w:ascii="Courier New" w:hAnsi="Courier New"/>
          <w:sz w:val="17"/>
        </w:rPr>
        <w:t>с крайна дестинация</w:t>
      </w:r>
      <w:r>
        <w:rPr>
          <w:rFonts w:ascii="Courier New" w:hAnsi="Courier New"/>
          <w:sz w:val="17"/>
        </w:rPr>
        <w:t xml:space="preserve"> </w:t>
      </w:r>
      <w:r w:rsidR="008467BA">
        <w:rPr>
          <w:rFonts w:ascii="Courier New" w:hAnsi="Courier New"/>
          <w:sz w:val="17"/>
        </w:rPr>
        <w:t>Великобритания</w:t>
      </w:r>
      <w:r>
        <w:rPr>
          <w:rFonts w:ascii="Courier New" w:hAnsi="Courier New"/>
          <w:sz w:val="17"/>
        </w:rPr>
        <w:t xml:space="preserve">. В същото време не е имало обвинение, че </w:t>
      </w:r>
      <w:r w:rsidR="008467BA">
        <w:rPr>
          <w:rFonts w:ascii="Courier New" w:hAnsi="Courier New"/>
          <w:sz w:val="17"/>
        </w:rPr>
        <w:t xml:space="preserve">дружеството </w:t>
      </w:r>
      <w:r>
        <w:rPr>
          <w:rFonts w:ascii="Courier New" w:hAnsi="Courier New"/>
          <w:sz w:val="17"/>
        </w:rPr>
        <w:t>жалбоподател е бил</w:t>
      </w:r>
      <w:r w:rsidR="008467BA">
        <w:rPr>
          <w:rFonts w:ascii="Courier New" w:hAnsi="Courier New"/>
          <w:sz w:val="17"/>
        </w:rPr>
        <w:t>о</w:t>
      </w:r>
      <w:r>
        <w:rPr>
          <w:rFonts w:ascii="Courier New" w:hAnsi="Courier New"/>
          <w:sz w:val="17"/>
        </w:rPr>
        <w:t xml:space="preserve"> </w:t>
      </w:r>
      <w:r w:rsidR="00FC1066">
        <w:rPr>
          <w:rFonts w:ascii="Courier New" w:hAnsi="Courier New"/>
          <w:sz w:val="17"/>
        </w:rPr>
        <w:t>не</w:t>
      </w:r>
      <w:r>
        <w:rPr>
          <w:rFonts w:ascii="Courier New" w:hAnsi="Courier New"/>
          <w:sz w:val="17"/>
        </w:rPr>
        <w:t>внимателн</w:t>
      </w:r>
      <w:r w:rsidR="00FC1066">
        <w:rPr>
          <w:rFonts w:ascii="Courier New" w:hAnsi="Courier New"/>
          <w:sz w:val="17"/>
        </w:rPr>
        <w:t>о</w:t>
      </w:r>
      <w:r>
        <w:rPr>
          <w:rFonts w:ascii="Courier New" w:hAnsi="Courier New"/>
          <w:sz w:val="17"/>
        </w:rPr>
        <w:t xml:space="preserve"> или че е виновн</w:t>
      </w:r>
      <w:r w:rsidR="00FC1066">
        <w:rPr>
          <w:rFonts w:ascii="Courier New" w:hAnsi="Courier New"/>
          <w:sz w:val="17"/>
        </w:rPr>
        <w:t>о</w:t>
      </w:r>
      <w:r>
        <w:rPr>
          <w:rFonts w:ascii="Courier New" w:hAnsi="Courier New"/>
          <w:sz w:val="17"/>
        </w:rPr>
        <w:t xml:space="preserve"> за нещо. </w:t>
      </w:r>
      <w:r w:rsidR="00FC1066">
        <w:rPr>
          <w:rFonts w:ascii="Courier New" w:hAnsi="Courier New"/>
          <w:sz w:val="17"/>
        </w:rPr>
        <w:t>В</w:t>
      </w:r>
      <w:r>
        <w:rPr>
          <w:rFonts w:ascii="Courier New" w:hAnsi="Courier New"/>
          <w:sz w:val="17"/>
        </w:rPr>
        <w:t xml:space="preserve">се пак е решено да бъдат наказани. Възприет е подходът да се </w:t>
      </w:r>
      <w:r w:rsidR="00FC1066">
        <w:rPr>
          <w:rFonts w:ascii="Courier New" w:hAnsi="Courier New"/>
          <w:sz w:val="17"/>
        </w:rPr>
        <w:t>изземе</w:t>
      </w:r>
      <w:r>
        <w:rPr>
          <w:rFonts w:ascii="Courier New" w:hAnsi="Courier New"/>
          <w:sz w:val="17"/>
        </w:rPr>
        <w:t xml:space="preserve"> въздухоплавателното средство и след това да се изиска плащане на 50 000 британски лири като цена за освобождаването му, преди да бъде </w:t>
      </w:r>
      <w:r w:rsidR="00FC1066">
        <w:rPr>
          <w:rFonts w:ascii="Courier New" w:hAnsi="Courier New"/>
          <w:sz w:val="17"/>
        </w:rPr>
        <w:t>конфискувано</w:t>
      </w:r>
      <w:r>
        <w:rPr>
          <w:rFonts w:ascii="Courier New" w:hAnsi="Courier New"/>
          <w:sz w:val="17"/>
        </w:rPr>
        <w:t xml:space="preserve">. Тъй като самолетът все още е бил на път към крайната си дестинация и е бил натоварен с пътници, </w:t>
      </w:r>
      <w:r w:rsidR="008839C2">
        <w:rPr>
          <w:rFonts w:ascii="Courier New" w:hAnsi="Courier New"/>
          <w:sz w:val="17"/>
        </w:rPr>
        <w:t xml:space="preserve">дружеството </w:t>
      </w:r>
      <w:r>
        <w:rPr>
          <w:rFonts w:ascii="Courier New" w:hAnsi="Courier New"/>
          <w:sz w:val="17"/>
        </w:rPr>
        <w:t>жалбоподател не е имал</w:t>
      </w:r>
      <w:r w:rsidR="008839C2">
        <w:rPr>
          <w:rFonts w:ascii="Courier New" w:hAnsi="Courier New"/>
          <w:sz w:val="17"/>
        </w:rPr>
        <w:t>о</w:t>
      </w:r>
      <w:r>
        <w:rPr>
          <w:rFonts w:ascii="Courier New" w:hAnsi="Courier New"/>
          <w:sz w:val="17"/>
        </w:rPr>
        <w:t xml:space="preserve"> алтернатива, освен да заплати поисканата сума. Митническите органи впоследствие заве</w:t>
      </w:r>
      <w:r w:rsidR="008839C2">
        <w:rPr>
          <w:rFonts w:ascii="Courier New" w:hAnsi="Courier New"/>
          <w:sz w:val="17"/>
        </w:rPr>
        <w:t>ждат</w:t>
      </w:r>
      <w:r>
        <w:rPr>
          <w:rFonts w:ascii="Courier New" w:hAnsi="Courier New"/>
          <w:sz w:val="17"/>
        </w:rPr>
        <w:t xml:space="preserve"> производство за принудително отчуждаване и </w:t>
      </w:r>
      <w:r w:rsidR="008839C2">
        <w:rPr>
          <w:rFonts w:ascii="Courier New" w:hAnsi="Courier New"/>
          <w:sz w:val="17"/>
        </w:rPr>
        <w:t xml:space="preserve">го </w:t>
      </w:r>
      <w:r>
        <w:rPr>
          <w:rFonts w:ascii="Courier New" w:hAnsi="Courier New"/>
          <w:sz w:val="17"/>
        </w:rPr>
        <w:t>печел</w:t>
      </w:r>
      <w:r w:rsidR="008839C2">
        <w:rPr>
          <w:rFonts w:ascii="Courier New" w:hAnsi="Courier New"/>
          <w:sz w:val="17"/>
        </w:rPr>
        <w:t>ят</w:t>
      </w:r>
      <w:r>
        <w:rPr>
          <w:rFonts w:ascii="Courier New" w:hAnsi="Courier New"/>
          <w:sz w:val="17"/>
        </w:rPr>
        <w:t xml:space="preserve"> в Апелативния съд. Това решение </w:t>
      </w:r>
      <w:r w:rsidR="008839C2">
        <w:rPr>
          <w:rFonts w:ascii="Courier New" w:hAnsi="Courier New"/>
          <w:sz w:val="17"/>
        </w:rPr>
        <w:t>представлява</w:t>
      </w:r>
      <w:r>
        <w:rPr>
          <w:rFonts w:ascii="Courier New" w:hAnsi="Courier New"/>
          <w:sz w:val="17"/>
        </w:rPr>
        <w:t xml:space="preserve"> убедителн</w:t>
      </w:r>
      <w:r w:rsidR="00F65DB1">
        <w:rPr>
          <w:rFonts w:ascii="Courier New" w:hAnsi="Courier New"/>
          <w:sz w:val="17"/>
        </w:rPr>
        <w:t>о</w:t>
      </w:r>
      <w:r>
        <w:rPr>
          <w:rFonts w:ascii="Courier New" w:hAnsi="Courier New"/>
          <w:sz w:val="17"/>
        </w:rPr>
        <w:t xml:space="preserve"> доказателств</w:t>
      </w:r>
      <w:r w:rsidR="00F65DB1">
        <w:rPr>
          <w:rFonts w:ascii="Courier New" w:hAnsi="Courier New"/>
          <w:sz w:val="17"/>
        </w:rPr>
        <w:t>о</w:t>
      </w:r>
      <w:r>
        <w:rPr>
          <w:rFonts w:ascii="Courier New" w:hAnsi="Courier New"/>
          <w:sz w:val="17"/>
        </w:rPr>
        <w:t xml:space="preserve">, че въздухоплавателното средство е конфискувано законно и че парите на </w:t>
      </w:r>
      <w:r w:rsidR="00F65DB1">
        <w:rPr>
          <w:rFonts w:ascii="Courier New" w:hAnsi="Courier New"/>
          <w:sz w:val="17"/>
        </w:rPr>
        <w:t xml:space="preserve">дружеството </w:t>
      </w:r>
      <w:r>
        <w:rPr>
          <w:rFonts w:ascii="Courier New" w:hAnsi="Courier New"/>
          <w:sz w:val="17"/>
        </w:rPr>
        <w:t xml:space="preserve">жалбоподател са били законно отнети. </w:t>
      </w:r>
      <w:r w:rsidR="00CE2008">
        <w:rPr>
          <w:rFonts w:ascii="Courier New" w:hAnsi="Courier New"/>
          <w:sz w:val="17"/>
        </w:rPr>
        <w:t>Принудителното отнемане</w:t>
      </w:r>
      <w:r>
        <w:rPr>
          <w:rFonts w:ascii="Courier New" w:hAnsi="Courier New"/>
          <w:sz w:val="17"/>
        </w:rPr>
        <w:t xml:space="preserve"> </w:t>
      </w:r>
      <w:r w:rsidR="00CE2008">
        <w:rPr>
          <w:rFonts w:ascii="Courier New" w:hAnsi="Courier New"/>
          <w:sz w:val="17"/>
        </w:rPr>
        <w:t>е</w:t>
      </w:r>
      <w:r>
        <w:rPr>
          <w:rFonts w:ascii="Courier New" w:hAnsi="Courier New"/>
          <w:sz w:val="17"/>
        </w:rPr>
        <w:t xml:space="preserve"> със задна дата към момента на </w:t>
      </w:r>
      <w:r w:rsidR="00CE2008">
        <w:rPr>
          <w:rFonts w:ascii="Courier New" w:hAnsi="Courier New"/>
          <w:sz w:val="17"/>
        </w:rPr>
        <w:t>иззем</w:t>
      </w:r>
      <w:r>
        <w:rPr>
          <w:rFonts w:ascii="Courier New" w:hAnsi="Courier New"/>
          <w:sz w:val="17"/>
        </w:rPr>
        <w:t>ването.</w:t>
      </w:r>
    </w:p>
    <w:p w14:paraId="78C74B84"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10A8F88C" w14:textId="7F42B9CB"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w:t>
      </w:r>
      <w:r>
        <w:tab/>
      </w:r>
      <w:r>
        <w:rPr>
          <w:rFonts w:ascii="Courier New" w:hAnsi="Courier New"/>
          <w:sz w:val="17"/>
        </w:rPr>
        <w:t>Серия A № 108.</w:t>
      </w:r>
    </w:p>
    <w:p w14:paraId="3D53D46C"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54090A9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15AFCAC" w14:textId="7C3B298E"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5</w:t>
      </w:r>
      <w:r w:rsidR="00F65DB1">
        <w:rPr>
          <w:rFonts w:ascii="Courier New" w:hAnsi="Courier New"/>
          <w:sz w:val="17"/>
        </w:rPr>
        <w:t>.</w:t>
      </w:r>
      <w:r>
        <w:tab/>
      </w:r>
      <w:r>
        <w:rPr>
          <w:rFonts w:ascii="Courier New" w:hAnsi="Courier New"/>
          <w:sz w:val="17"/>
        </w:rPr>
        <w:t xml:space="preserve">Съгласно </w:t>
      </w:r>
      <w:r w:rsidR="00CE2008">
        <w:rPr>
          <w:rFonts w:ascii="Courier New" w:hAnsi="Courier New"/>
          <w:sz w:val="17"/>
        </w:rPr>
        <w:t xml:space="preserve">правото </w:t>
      </w:r>
      <w:r>
        <w:rPr>
          <w:rFonts w:ascii="Courier New" w:hAnsi="Courier New"/>
          <w:sz w:val="17"/>
        </w:rPr>
        <w:t xml:space="preserve">на </w:t>
      </w:r>
      <w:r w:rsidR="00CE2008">
        <w:rPr>
          <w:rFonts w:ascii="Courier New" w:hAnsi="Courier New"/>
          <w:sz w:val="17"/>
        </w:rPr>
        <w:t>Великобритания</w:t>
      </w:r>
      <w:r>
        <w:rPr>
          <w:rFonts w:ascii="Courier New" w:hAnsi="Courier New"/>
          <w:sz w:val="17"/>
        </w:rPr>
        <w:t xml:space="preserve"> процедурата се счита за гражданско-правна, а не за наказателна. Съдът е изразил същото мнение, доколкото се касае до Конвенцията. Аз не съм съгласен. По делото Öztürk v. Germany (серия А, №</w:t>
      </w:r>
      <w:r w:rsidR="00CE2008">
        <w:rPr>
          <w:rFonts w:ascii="Courier New" w:hAnsi="Courier New"/>
          <w:sz w:val="17"/>
        </w:rPr>
        <w:t xml:space="preserve"> </w:t>
      </w:r>
      <w:r>
        <w:rPr>
          <w:rFonts w:ascii="Courier New" w:hAnsi="Courier New"/>
          <w:sz w:val="17"/>
        </w:rPr>
        <w:t xml:space="preserve">73) Съдът потвърждава </w:t>
      </w:r>
      <w:r w:rsidR="00694080">
        <w:rPr>
          <w:rFonts w:ascii="Courier New" w:hAnsi="Courier New"/>
          <w:sz w:val="17"/>
        </w:rPr>
        <w:t>„</w:t>
      </w:r>
      <w:r>
        <w:rPr>
          <w:rFonts w:ascii="Courier New" w:hAnsi="Courier New"/>
          <w:sz w:val="17"/>
        </w:rPr>
        <w:t>автономията</w:t>
      </w:r>
      <w:r w:rsidR="00694080">
        <w:rPr>
          <w:rFonts w:ascii="Courier New" w:hAnsi="Courier New"/>
          <w:sz w:val="17"/>
        </w:rPr>
        <w:t>“</w:t>
      </w:r>
      <w:r>
        <w:rPr>
          <w:rFonts w:ascii="Courier New" w:hAnsi="Courier New"/>
          <w:sz w:val="17"/>
        </w:rPr>
        <w:t xml:space="preserve"> на понятието </w:t>
      </w:r>
      <w:r w:rsidR="00694080">
        <w:rPr>
          <w:rFonts w:ascii="Courier New" w:hAnsi="Courier New"/>
          <w:sz w:val="17"/>
        </w:rPr>
        <w:t>„</w:t>
      </w:r>
      <w:r>
        <w:rPr>
          <w:rFonts w:ascii="Courier New" w:hAnsi="Courier New"/>
          <w:sz w:val="17"/>
        </w:rPr>
        <w:t>наказателно-правен</w:t>
      </w:r>
      <w:r w:rsidR="00694080">
        <w:rPr>
          <w:rFonts w:ascii="Courier New" w:hAnsi="Courier New"/>
          <w:sz w:val="17"/>
        </w:rPr>
        <w:t>“</w:t>
      </w:r>
      <w:r>
        <w:rPr>
          <w:rFonts w:ascii="Courier New" w:hAnsi="Courier New"/>
          <w:sz w:val="17"/>
        </w:rPr>
        <w:t>, за</w:t>
      </w:r>
      <w:r w:rsidR="00087BCE">
        <w:rPr>
          <w:rFonts w:ascii="Courier New" w:hAnsi="Courier New"/>
          <w:sz w:val="17"/>
        </w:rPr>
        <w:t>ложен</w:t>
      </w:r>
      <w:r>
        <w:rPr>
          <w:rFonts w:ascii="Courier New" w:hAnsi="Courier New"/>
          <w:sz w:val="17"/>
        </w:rPr>
        <w:t>о в член 6 (</w:t>
      </w:r>
      <w:r w:rsidR="00087BCE">
        <w:rPr>
          <w:rFonts w:ascii="Courier New" w:hAnsi="Courier New"/>
          <w:sz w:val="17"/>
        </w:rPr>
        <w:t>ч</w:t>
      </w:r>
      <w:r>
        <w:rPr>
          <w:rFonts w:ascii="Courier New" w:hAnsi="Courier New"/>
          <w:sz w:val="17"/>
        </w:rPr>
        <w:t>л. 6) от Конвенцията</w:t>
      </w:r>
      <w:r w:rsidR="00087BCE">
        <w:rPr>
          <w:rFonts w:ascii="Courier New" w:hAnsi="Courier New"/>
          <w:sz w:val="17"/>
        </w:rPr>
        <w:t>,</w:t>
      </w:r>
      <w:r>
        <w:rPr>
          <w:rFonts w:ascii="Courier New" w:hAnsi="Courier New"/>
          <w:sz w:val="17"/>
        </w:rPr>
        <w:t xml:space="preserve"> и приема, че един от въпросите, които трябва да се разгледат, е естеството и тежестта на наказанието, което съответното лице рискува да понесе. Съвсем ясно е, че в конкретния случай, намерението на властите е било да наложат глоба от 50 000 британски лири и те са успели. То</w:t>
      </w:r>
      <w:r w:rsidR="00C2447E">
        <w:rPr>
          <w:rFonts w:ascii="Courier New" w:hAnsi="Courier New"/>
          <w:sz w:val="17"/>
        </w:rPr>
        <w:t>ва</w:t>
      </w:r>
      <w:r>
        <w:rPr>
          <w:rFonts w:ascii="Courier New" w:hAnsi="Courier New"/>
          <w:sz w:val="17"/>
        </w:rPr>
        <w:t xml:space="preserve"> е потвърдено от английския </w:t>
      </w:r>
      <w:r w:rsidR="00C2447E">
        <w:rPr>
          <w:rFonts w:ascii="Courier New" w:hAnsi="Courier New"/>
          <w:sz w:val="17"/>
        </w:rPr>
        <w:t>а</w:t>
      </w:r>
      <w:r>
        <w:rPr>
          <w:rFonts w:ascii="Courier New" w:hAnsi="Courier New"/>
          <w:sz w:val="17"/>
        </w:rPr>
        <w:t xml:space="preserve">пелативен съд като правилно </w:t>
      </w:r>
      <w:r w:rsidR="00C2447E">
        <w:rPr>
          <w:rFonts w:ascii="Courier New" w:hAnsi="Courier New"/>
          <w:sz w:val="17"/>
        </w:rPr>
        <w:t>по смисъла на</w:t>
      </w:r>
      <w:r>
        <w:rPr>
          <w:rFonts w:ascii="Courier New" w:hAnsi="Courier New"/>
          <w:sz w:val="17"/>
        </w:rPr>
        <w:t xml:space="preserve"> закона. Ясно е, че процедурата по съдебен контрол не може да доведе до решение, което да твърди обратното. Тази процедура се ограничава само до проверка на законността на действията, посочени в жалбата, в съответствие с националното законодателство. В резултат на това </w:t>
      </w:r>
      <w:r w:rsidR="00992BC4">
        <w:rPr>
          <w:rFonts w:ascii="Courier New" w:hAnsi="Courier New"/>
          <w:sz w:val="17"/>
        </w:rPr>
        <w:t xml:space="preserve">дружеството </w:t>
      </w:r>
      <w:r>
        <w:rPr>
          <w:rFonts w:ascii="Courier New" w:hAnsi="Courier New"/>
          <w:sz w:val="17"/>
        </w:rPr>
        <w:t>жалбоподател е санкциониран</w:t>
      </w:r>
      <w:r w:rsidR="00992BC4">
        <w:rPr>
          <w:rFonts w:ascii="Courier New" w:hAnsi="Courier New"/>
          <w:sz w:val="17"/>
        </w:rPr>
        <w:t>о</w:t>
      </w:r>
      <w:r>
        <w:rPr>
          <w:rFonts w:ascii="Courier New" w:hAnsi="Courier New"/>
          <w:sz w:val="17"/>
        </w:rPr>
        <w:t xml:space="preserve"> със сумата от 50 000 британски лири заради престъпните деяния на дадено лице или лица, непознати за не</w:t>
      </w:r>
      <w:r w:rsidR="00992BC4">
        <w:rPr>
          <w:rFonts w:ascii="Courier New" w:hAnsi="Courier New"/>
          <w:sz w:val="17"/>
        </w:rPr>
        <w:t>го</w:t>
      </w:r>
      <w:r>
        <w:rPr>
          <w:rFonts w:ascii="Courier New" w:hAnsi="Courier New"/>
          <w:sz w:val="17"/>
        </w:rPr>
        <w:t xml:space="preserve"> и за чиито действия т</w:t>
      </w:r>
      <w:r w:rsidR="00992BC4">
        <w:rPr>
          <w:rFonts w:ascii="Courier New" w:hAnsi="Courier New"/>
          <w:sz w:val="17"/>
        </w:rPr>
        <w:t>о</w:t>
      </w:r>
      <w:r>
        <w:rPr>
          <w:rFonts w:ascii="Courier New" w:hAnsi="Courier New"/>
          <w:sz w:val="17"/>
        </w:rPr>
        <w:t xml:space="preserve"> не е носел</w:t>
      </w:r>
      <w:r w:rsidR="00992BC4">
        <w:rPr>
          <w:rFonts w:ascii="Courier New" w:hAnsi="Courier New"/>
          <w:sz w:val="17"/>
        </w:rPr>
        <w:t>о</w:t>
      </w:r>
      <w:r>
        <w:rPr>
          <w:rFonts w:ascii="Courier New" w:hAnsi="Courier New"/>
          <w:sz w:val="17"/>
        </w:rPr>
        <w:t xml:space="preserve"> отговорност. Докато принудителното от</w:t>
      </w:r>
      <w:r w:rsidR="00992BC4">
        <w:rPr>
          <w:rFonts w:ascii="Courier New" w:hAnsi="Courier New"/>
          <w:sz w:val="17"/>
        </w:rPr>
        <w:t>нем</w:t>
      </w:r>
      <w:r>
        <w:rPr>
          <w:rFonts w:ascii="Courier New" w:hAnsi="Courier New"/>
          <w:sz w:val="17"/>
        </w:rPr>
        <w:t>ане се класифицира като решение</w:t>
      </w:r>
      <w:r w:rsidR="006F475A">
        <w:rPr>
          <w:rFonts w:ascii="Courier New" w:hAnsi="Courier New"/>
          <w:sz w:val="17"/>
        </w:rPr>
        <w:t xml:space="preserve"> с</w:t>
      </w:r>
      <w:r>
        <w:rPr>
          <w:rFonts w:ascii="Courier New" w:hAnsi="Courier New"/>
          <w:sz w:val="17"/>
        </w:rPr>
        <w:t xml:space="preserve"> вещ</w:t>
      </w:r>
      <w:r w:rsidR="006F475A">
        <w:rPr>
          <w:rFonts w:ascii="Courier New" w:hAnsi="Courier New"/>
          <w:sz w:val="17"/>
        </w:rPr>
        <w:t>ноправен ефект</w:t>
      </w:r>
      <w:r>
        <w:rPr>
          <w:rFonts w:ascii="Courier New" w:hAnsi="Courier New"/>
          <w:sz w:val="17"/>
        </w:rPr>
        <w:t>, санкцията се определя по отношение на конкретно лице.</w:t>
      </w:r>
    </w:p>
    <w:p w14:paraId="1A9C0A7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3C6B5F8" w14:textId="5DC6DD32"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6</w:t>
      </w:r>
      <w:r w:rsidR="009E4D8F">
        <w:rPr>
          <w:rFonts w:ascii="Courier New" w:hAnsi="Courier New"/>
          <w:sz w:val="17"/>
          <w:lang w:val="en-US"/>
        </w:rPr>
        <w:t>.</w:t>
      </w:r>
      <w:r>
        <w:tab/>
      </w:r>
      <w:r>
        <w:rPr>
          <w:rFonts w:ascii="Courier New" w:hAnsi="Courier New"/>
          <w:sz w:val="17"/>
        </w:rPr>
        <w:t xml:space="preserve">Според мен е налице нарушение на член 1 от Протокол № 1, както и на член 6 (Р1-1, </w:t>
      </w:r>
      <w:r w:rsidR="009B1650">
        <w:rPr>
          <w:rFonts w:ascii="Courier New" w:hAnsi="Courier New"/>
          <w:sz w:val="17"/>
        </w:rPr>
        <w:t>ч</w:t>
      </w:r>
      <w:r>
        <w:rPr>
          <w:rFonts w:ascii="Courier New" w:hAnsi="Courier New"/>
          <w:sz w:val="17"/>
        </w:rPr>
        <w:t xml:space="preserve">л. </w:t>
      </w:r>
      <w:r>
        <w:rPr>
          <w:rFonts w:ascii="Courier New" w:hAnsi="Courier New"/>
          <w:sz w:val="17"/>
        </w:rPr>
        <w:lastRenderedPageBreak/>
        <w:t>6).</w:t>
      </w:r>
    </w:p>
    <w:p w14:paraId="793F91D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0F97C42" w14:textId="77777777" w:rsidR="009B1650" w:rsidRDefault="009B1650" w:rsidP="00E7519E">
      <w:pPr>
        <w:widowControl w:val="0"/>
        <w:autoSpaceDE w:val="0"/>
        <w:autoSpaceDN w:val="0"/>
        <w:adjustRightInd w:val="0"/>
        <w:spacing w:after="0" w:line="240" w:lineRule="auto"/>
        <w:ind w:firstLine="720"/>
        <w:jc w:val="center"/>
        <w:rPr>
          <w:rFonts w:ascii="Courier New" w:hAnsi="Courier New"/>
          <w:sz w:val="17"/>
        </w:rPr>
      </w:pPr>
    </w:p>
    <w:p w14:paraId="16CA6EB3" w14:textId="5098DDD0" w:rsidR="00336520" w:rsidRPr="00F33F30" w:rsidRDefault="002F2FB4" w:rsidP="00E7519E">
      <w:pPr>
        <w:widowControl w:val="0"/>
        <w:autoSpaceDE w:val="0"/>
        <w:autoSpaceDN w:val="0"/>
        <w:adjustRightInd w:val="0"/>
        <w:spacing w:after="0" w:line="240" w:lineRule="auto"/>
        <w:ind w:firstLine="720"/>
        <w:jc w:val="center"/>
        <w:rPr>
          <w:rFonts w:ascii="Courier New" w:hAnsi="Courier New" w:cs="Courier New"/>
          <w:sz w:val="17"/>
          <w:szCs w:val="17"/>
        </w:rPr>
      </w:pPr>
      <w:r>
        <w:rPr>
          <w:rFonts w:ascii="Courier New" w:hAnsi="Courier New"/>
          <w:sz w:val="17"/>
        </w:rPr>
        <w:t xml:space="preserve">ОСОБЕНО МНЕНИЕ </w:t>
      </w:r>
      <w:r w:rsidR="009B1650">
        <w:rPr>
          <w:rFonts w:ascii="Courier New" w:hAnsi="Courier New"/>
          <w:sz w:val="17"/>
        </w:rPr>
        <w:t xml:space="preserve">НА </w:t>
      </w:r>
      <w:r>
        <w:rPr>
          <w:rFonts w:ascii="Courier New" w:hAnsi="Courier New"/>
          <w:sz w:val="17"/>
        </w:rPr>
        <w:t>СЪДИЯ  МАРТЕНС (MARTENS), КЪМ КОЕТО СЕ ПРИСЪЕДИНЯВА И СЪДИЯ РУСО (RUSSO)</w:t>
      </w:r>
    </w:p>
    <w:p w14:paraId="41F621FB" w14:textId="612AB2F3" w:rsidR="00336520" w:rsidRPr="00F33F30" w:rsidRDefault="002F2FB4" w:rsidP="00E7519E">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Въведение</w:t>
      </w:r>
    </w:p>
    <w:p w14:paraId="1A827D5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9850AA5" w14:textId="410D57FB" w:rsidR="00D5133E" w:rsidRPr="00F33F30" w:rsidRDefault="002F2FB4" w:rsidP="00E7519E">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w:t>
      </w:r>
      <w:r w:rsidR="009B1650">
        <w:rPr>
          <w:rFonts w:ascii="Courier New" w:hAnsi="Courier New"/>
          <w:sz w:val="17"/>
        </w:rPr>
        <w:t>.</w:t>
      </w:r>
      <w:r>
        <w:rPr>
          <w:rFonts w:ascii="Courier New" w:hAnsi="Courier New"/>
          <w:sz w:val="17"/>
        </w:rPr>
        <w:t xml:space="preserve"> Това дело започва с </w:t>
      </w:r>
      <w:r w:rsidR="009B1650">
        <w:rPr>
          <w:rFonts w:ascii="Courier New" w:hAnsi="Courier New"/>
          <w:sz w:val="17"/>
        </w:rPr>
        <w:t xml:space="preserve">изземването </w:t>
      </w:r>
      <w:r>
        <w:rPr>
          <w:rFonts w:ascii="Courier New" w:hAnsi="Courier New"/>
          <w:sz w:val="17"/>
        </w:rPr>
        <w:t>на самолета, като първа стъпка към конфискация</w:t>
      </w:r>
      <w:r w:rsidR="009B1650">
        <w:rPr>
          <w:rFonts w:ascii="Courier New" w:hAnsi="Courier New"/>
          <w:sz w:val="17"/>
        </w:rPr>
        <w:t xml:space="preserve"> (1); </w:t>
      </w:r>
      <w:r>
        <w:rPr>
          <w:rFonts w:ascii="Courier New" w:hAnsi="Courier New"/>
          <w:sz w:val="17"/>
        </w:rPr>
        <w:t>така че оттам трябва да започне и анализът. Този анализ може да бъде улеснен от някои уводни бележки с повече или по-малко сравнителен характер</w:t>
      </w:r>
      <w:r w:rsidR="00D1583D">
        <w:rPr>
          <w:rFonts w:ascii="Courier New" w:hAnsi="Courier New"/>
          <w:sz w:val="17"/>
        </w:rPr>
        <w:t xml:space="preserve"> (2).</w:t>
      </w:r>
    </w:p>
    <w:p w14:paraId="0B2BC35B" w14:textId="37F5134C" w:rsidR="00336520" w:rsidRPr="00F33F30" w:rsidRDefault="00336520" w:rsidP="00E7519E">
      <w:pPr>
        <w:pStyle w:val="ListParagraph"/>
        <w:widowControl w:val="0"/>
        <w:autoSpaceDE w:val="0"/>
        <w:autoSpaceDN w:val="0"/>
        <w:adjustRightInd w:val="0"/>
        <w:spacing w:after="0" w:line="240" w:lineRule="auto"/>
        <w:jc w:val="both"/>
        <w:rPr>
          <w:rFonts w:ascii="Courier New" w:hAnsi="Courier New" w:cs="Courier New"/>
          <w:sz w:val="17"/>
          <w:szCs w:val="17"/>
        </w:rPr>
      </w:pPr>
    </w:p>
    <w:p w14:paraId="28F22EF6"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1D094E5E" w14:textId="083C4A68"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w:t>
      </w:r>
      <w:r w:rsidR="00D1583D">
        <w:rPr>
          <w:rFonts w:ascii="Courier New" w:hAnsi="Courier New"/>
          <w:sz w:val="17"/>
        </w:rPr>
        <w:t>.</w:t>
      </w:r>
      <w:r>
        <w:tab/>
      </w:r>
      <w:r w:rsidR="00D1583D">
        <w:rPr>
          <w:rFonts w:ascii="Courier New" w:hAnsi="Courier New"/>
          <w:sz w:val="17"/>
        </w:rPr>
        <w:t>Апелативен съдия</w:t>
      </w:r>
      <w:r>
        <w:rPr>
          <w:rFonts w:ascii="Courier New" w:hAnsi="Courier New"/>
          <w:sz w:val="17"/>
        </w:rPr>
        <w:t xml:space="preserve"> Purchas се позовава на </w:t>
      </w:r>
      <w:r w:rsidR="00D1583D">
        <w:rPr>
          <w:rFonts w:ascii="Courier New" w:hAnsi="Courier New"/>
          <w:sz w:val="17"/>
        </w:rPr>
        <w:t>р</w:t>
      </w:r>
      <w:r>
        <w:rPr>
          <w:rFonts w:ascii="Courier New" w:hAnsi="Courier New"/>
          <w:sz w:val="17"/>
        </w:rPr>
        <w:t xml:space="preserve">аздел 141 (1) като: </w:t>
      </w:r>
      <w:r w:rsidR="00D1583D">
        <w:rPr>
          <w:rFonts w:ascii="Courier New" w:hAnsi="Courier New"/>
          <w:sz w:val="17"/>
        </w:rPr>
        <w:t>„</w:t>
      </w:r>
      <w:r>
        <w:rPr>
          <w:rFonts w:ascii="Courier New" w:hAnsi="Courier New"/>
          <w:sz w:val="17"/>
        </w:rPr>
        <w:t>разпоредби за конфискация</w:t>
      </w:r>
      <w:r w:rsidR="00D1583D">
        <w:rPr>
          <w:rFonts w:ascii="Courier New" w:hAnsi="Courier New"/>
          <w:sz w:val="17"/>
        </w:rPr>
        <w:t>“</w:t>
      </w:r>
      <w:r>
        <w:rPr>
          <w:rFonts w:ascii="Courier New" w:hAnsi="Courier New"/>
          <w:sz w:val="17"/>
        </w:rPr>
        <w:t xml:space="preserve"> ([1991] 2 Кралско </w:t>
      </w:r>
      <w:r w:rsidR="00D1583D">
        <w:rPr>
          <w:rFonts w:ascii="Courier New" w:hAnsi="Courier New"/>
          <w:sz w:val="17"/>
        </w:rPr>
        <w:t>о</w:t>
      </w:r>
      <w:r>
        <w:rPr>
          <w:rFonts w:ascii="Courier New" w:hAnsi="Courier New"/>
          <w:sz w:val="17"/>
        </w:rPr>
        <w:t>тделение 467).</w:t>
      </w:r>
    </w:p>
    <w:p w14:paraId="09101B22"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4B7CC2D" w14:textId="6DF74102" w:rsidR="00336520" w:rsidRPr="00F33F30" w:rsidRDefault="00D1583D" w:rsidP="00E7519E">
      <w:pPr>
        <w:pStyle w:val="ListParagraph"/>
        <w:widowControl w:val="0"/>
        <w:autoSpaceDE w:val="0"/>
        <w:autoSpaceDN w:val="0"/>
        <w:adjustRightInd w:val="0"/>
        <w:spacing w:after="0" w:line="240" w:lineRule="auto"/>
        <w:ind w:left="0"/>
        <w:jc w:val="both"/>
        <w:rPr>
          <w:rFonts w:ascii="Courier New" w:hAnsi="Courier New" w:cs="Courier New"/>
          <w:sz w:val="17"/>
          <w:szCs w:val="17"/>
        </w:rPr>
      </w:pPr>
      <w:r>
        <w:rPr>
          <w:rFonts w:ascii="Courier New" w:hAnsi="Courier New"/>
          <w:sz w:val="17"/>
        </w:rPr>
        <w:t xml:space="preserve">2. </w:t>
      </w:r>
      <w:r w:rsidR="002F2FB4">
        <w:rPr>
          <w:rFonts w:ascii="Courier New" w:hAnsi="Courier New"/>
          <w:sz w:val="17"/>
        </w:rPr>
        <w:t>Тези бележки нямат друг</w:t>
      </w:r>
      <w:r w:rsidR="00685CE1">
        <w:rPr>
          <w:rFonts w:ascii="Courier New" w:hAnsi="Courier New"/>
          <w:sz w:val="17"/>
        </w:rPr>
        <w:t>а</w:t>
      </w:r>
      <w:r w:rsidR="002F2FB4">
        <w:rPr>
          <w:rFonts w:ascii="Courier New" w:hAnsi="Courier New"/>
          <w:sz w:val="17"/>
        </w:rPr>
        <w:t xml:space="preserve"> </w:t>
      </w:r>
      <w:r w:rsidR="00685CE1">
        <w:rPr>
          <w:rFonts w:ascii="Courier New" w:hAnsi="Courier New"/>
          <w:sz w:val="17"/>
        </w:rPr>
        <w:t>ц</w:t>
      </w:r>
      <w:r w:rsidR="002F2FB4">
        <w:rPr>
          <w:rFonts w:ascii="Courier New" w:hAnsi="Courier New"/>
          <w:sz w:val="17"/>
        </w:rPr>
        <w:t>е</w:t>
      </w:r>
      <w:r w:rsidR="00685CE1">
        <w:rPr>
          <w:rFonts w:ascii="Courier New" w:hAnsi="Courier New"/>
          <w:sz w:val="17"/>
        </w:rPr>
        <w:t>л</w:t>
      </w:r>
      <w:r w:rsidR="002F2FB4">
        <w:rPr>
          <w:rFonts w:ascii="Courier New" w:hAnsi="Courier New"/>
          <w:sz w:val="17"/>
        </w:rPr>
        <w:t xml:space="preserve">, освен да улеснят анализа и нямат научна стойност. Моите сравнителни изследвания по необходимост са ограничени: </w:t>
      </w:r>
      <w:r w:rsidR="00685CE1">
        <w:rPr>
          <w:rFonts w:ascii="Courier New" w:hAnsi="Courier New"/>
          <w:sz w:val="17"/>
        </w:rPr>
        <w:t>п</w:t>
      </w:r>
      <w:r w:rsidR="002F2FB4">
        <w:rPr>
          <w:rFonts w:ascii="Courier New" w:hAnsi="Courier New"/>
          <w:sz w:val="17"/>
        </w:rPr>
        <w:t xml:space="preserve">роучил съм само австрийските, белгийските, френските, немските, холандските и швейцарските наказателни кодекси, както и ръководствата за тяхното прилагане. Опитал съм се да взема предвид, че съответните разпоредби почти навсякъде са променени наскоро в контекста на модерното законодателство за лишаване на престъпниците от приходите </w:t>
      </w:r>
      <w:r w:rsidR="00685CE1">
        <w:rPr>
          <w:rFonts w:ascii="Courier New" w:hAnsi="Courier New"/>
          <w:sz w:val="17"/>
        </w:rPr>
        <w:t>от</w:t>
      </w:r>
      <w:r w:rsidR="002F2FB4">
        <w:rPr>
          <w:rFonts w:ascii="Courier New" w:hAnsi="Courier New"/>
          <w:sz w:val="17"/>
        </w:rPr>
        <w:t xml:space="preserve"> техните престъпления и че съм търсил старите текстове.</w:t>
      </w:r>
    </w:p>
    <w:p w14:paraId="7A20D946"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593C471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03CC25D" w14:textId="39DA9D56" w:rsidR="00336520" w:rsidRPr="00F33F30" w:rsidRDefault="002F2FB4" w:rsidP="00E7519E">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Понастоящем, сега, когато конфискацията по принцип се използва като средство за лишаване на някои престъпници от приходите на техните престъпни деяния, въпросът може би вече е спорен дали тези конфискации принадлежат към наказателното право (3). </w:t>
      </w:r>
      <w:r w:rsidR="004A1311">
        <w:rPr>
          <w:rFonts w:ascii="Courier New" w:hAnsi="Courier New"/>
          <w:sz w:val="17"/>
        </w:rPr>
        <w:t>В</w:t>
      </w:r>
      <w:r>
        <w:rPr>
          <w:rFonts w:ascii="Courier New" w:hAnsi="Courier New"/>
          <w:sz w:val="17"/>
        </w:rPr>
        <w:t>се пак настоящата конфискация се основава на законодателство, което предшества това развитие. Настоящата конфискация не е репаративна и ако се абстрахира</w:t>
      </w:r>
      <w:r w:rsidR="00783AAE">
        <w:rPr>
          <w:rFonts w:ascii="Courier New" w:hAnsi="Courier New"/>
          <w:sz w:val="17"/>
        </w:rPr>
        <w:t>м</w:t>
      </w:r>
      <w:r>
        <w:rPr>
          <w:rFonts w:ascii="Courier New" w:hAnsi="Courier New"/>
          <w:sz w:val="17"/>
        </w:rPr>
        <w:t>е от националните квалификации</w:t>
      </w:r>
      <w:r w:rsidR="00783AAE">
        <w:rPr>
          <w:rFonts w:ascii="Courier New" w:hAnsi="Courier New"/>
          <w:sz w:val="17"/>
        </w:rPr>
        <w:t xml:space="preserve"> (4), </w:t>
      </w:r>
      <w:r>
        <w:rPr>
          <w:rFonts w:ascii="Courier New" w:hAnsi="Courier New"/>
          <w:sz w:val="17"/>
        </w:rPr>
        <w:t>тя попада съвсем ясно в обхвата на наказателното право (5): нейната очевидна цел е да санкционира дадено престъпление (контрабанда на наркотици), с цел да се предотврати неговото повторение (6).</w:t>
      </w:r>
    </w:p>
    <w:p w14:paraId="25F936E3"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07157417" w14:textId="2B2FAAF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3</w:t>
      </w:r>
      <w:r>
        <w:tab/>
      </w:r>
      <w:r>
        <w:rPr>
          <w:rFonts w:ascii="Courier New" w:hAnsi="Courier New"/>
          <w:sz w:val="17"/>
        </w:rPr>
        <w:t>Вж</w:t>
      </w:r>
      <w:r w:rsidR="00783AAE">
        <w:rPr>
          <w:rFonts w:ascii="Courier New" w:hAnsi="Courier New"/>
          <w:sz w:val="17"/>
        </w:rPr>
        <w:t>.</w:t>
      </w:r>
      <w:r>
        <w:rPr>
          <w:rFonts w:ascii="Courier New" w:hAnsi="Courier New"/>
          <w:sz w:val="17"/>
        </w:rPr>
        <w:t xml:space="preserve"> </w:t>
      </w:r>
      <w:r w:rsidR="00783AAE">
        <w:rPr>
          <w:rFonts w:ascii="Courier New" w:hAnsi="Courier New"/>
          <w:sz w:val="17"/>
        </w:rPr>
        <w:t>обаче</w:t>
      </w:r>
      <w:r>
        <w:rPr>
          <w:rFonts w:ascii="Courier New" w:hAnsi="Courier New"/>
          <w:sz w:val="17"/>
        </w:rPr>
        <w:t xml:space="preserve"> решенията на Съда от 9 февруари 1995 г. по делото Welch v. the United Kingdom, серия А, № 307-А.</w:t>
      </w:r>
    </w:p>
    <w:p w14:paraId="5D134B4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E75089D" w14:textId="78FC6AF6"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4</w:t>
      </w:r>
      <w:r w:rsidR="00E20D58">
        <w:rPr>
          <w:rFonts w:ascii="Courier New" w:hAnsi="Courier New"/>
          <w:sz w:val="17"/>
        </w:rPr>
        <w:t>.</w:t>
      </w:r>
      <w:r>
        <w:tab/>
      </w:r>
      <w:r>
        <w:rPr>
          <w:rFonts w:ascii="Courier New" w:hAnsi="Courier New"/>
          <w:sz w:val="17"/>
        </w:rPr>
        <w:t xml:space="preserve">Според Апелативния съд </w:t>
      </w:r>
      <w:r w:rsidR="00E20D58">
        <w:rPr>
          <w:rFonts w:ascii="Courier New" w:hAnsi="Courier New"/>
          <w:sz w:val="17"/>
        </w:rPr>
        <w:t>(апелативен съдия</w:t>
      </w:r>
      <w:r>
        <w:rPr>
          <w:rFonts w:ascii="Courier New" w:hAnsi="Courier New"/>
          <w:sz w:val="17"/>
        </w:rPr>
        <w:t xml:space="preserve"> Purchas) правомощията по </w:t>
      </w:r>
      <w:r w:rsidR="00E20D58">
        <w:rPr>
          <w:rFonts w:ascii="Courier New" w:hAnsi="Courier New"/>
          <w:sz w:val="17"/>
        </w:rPr>
        <w:t>р</w:t>
      </w:r>
      <w:r>
        <w:rPr>
          <w:rFonts w:ascii="Courier New" w:hAnsi="Courier New"/>
          <w:sz w:val="17"/>
        </w:rPr>
        <w:t xml:space="preserve">аздел 141 (1) са правомощия </w:t>
      </w:r>
      <w:r w:rsidR="00E20D58">
        <w:rPr>
          <w:rFonts w:ascii="Courier New" w:hAnsi="Courier New"/>
          <w:sz w:val="17"/>
        </w:rPr>
        <w:t>с вещноправен характер</w:t>
      </w:r>
      <w:r>
        <w:rPr>
          <w:rFonts w:ascii="Courier New" w:hAnsi="Courier New"/>
          <w:sz w:val="17"/>
        </w:rPr>
        <w:t>, изпълнима като гражданско-правна процедура ([1991] 2 на Кралското отделение на Съда 460).</w:t>
      </w:r>
    </w:p>
    <w:p w14:paraId="7AD8449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9FAAC4B" w14:textId="1D6A7E8A"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5</w:t>
      </w:r>
      <w:r w:rsidR="00E20D58">
        <w:rPr>
          <w:rFonts w:ascii="Courier New" w:hAnsi="Courier New"/>
          <w:sz w:val="17"/>
        </w:rPr>
        <w:t>.</w:t>
      </w:r>
      <w:r>
        <w:tab/>
      </w:r>
      <w:r>
        <w:rPr>
          <w:rFonts w:ascii="Courier New" w:hAnsi="Courier New"/>
          <w:sz w:val="17"/>
        </w:rPr>
        <w:t>Вж</w:t>
      </w:r>
      <w:r w:rsidR="00E20D58">
        <w:rPr>
          <w:rFonts w:ascii="Courier New" w:hAnsi="Courier New"/>
          <w:sz w:val="17"/>
        </w:rPr>
        <w:t>.</w:t>
      </w:r>
      <w:r>
        <w:rPr>
          <w:rFonts w:ascii="Courier New" w:hAnsi="Courier New"/>
          <w:sz w:val="17"/>
        </w:rPr>
        <w:t xml:space="preserve"> бележката на </w:t>
      </w:r>
      <w:r w:rsidR="006B4D60">
        <w:rPr>
          <w:rFonts w:ascii="Courier New" w:hAnsi="Courier New"/>
          <w:sz w:val="17"/>
        </w:rPr>
        <w:t>с</w:t>
      </w:r>
      <w:r>
        <w:rPr>
          <w:rFonts w:ascii="Courier New" w:hAnsi="Courier New"/>
          <w:sz w:val="17"/>
        </w:rPr>
        <w:t xml:space="preserve">ър David Croom-Johnson в преценката му по настоящото дело ([1991] 2 Кралско отделение 469): </w:t>
      </w:r>
      <w:r w:rsidR="006B4D60">
        <w:rPr>
          <w:rFonts w:ascii="Courier New" w:hAnsi="Courier New"/>
          <w:sz w:val="17"/>
        </w:rPr>
        <w:t>„</w:t>
      </w:r>
      <w:r>
        <w:rPr>
          <w:rFonts w:ascii="Courier New" w:hAnsi="Courier New"/>
          <w:sz w:val="17"/>
        </w:rPr>
        <w:t xml:space="preserve">Не е възможно да се каже, че </w:t>
      </w:r>
      <w:r w:rsidR="006A50B4">
        <w:rPr>
          <w:rFonts w:ascii="Courier New" w:hAnsi="Courier New"/>
          <w:sz w:val="17"/>
        </w:rPr>
        <w:t>р</w:t>
      </w:r>
      <w:r>
        <w:rPr>
          <w:rFonts w:ascii="Courier New" w:hAnsi="Courier New"/>
          <w:sz w:val="17"/>
        </w:rPr>
        <w:t xml:space="preserve">аздел 141 </w:t>
      </w:r>
      <w:r w:rsidR="006A50B4">
        <w:rPr>
          <w:rFonts w:ascii="Courier New" w:hAnsi="Courier New"/>
          <w:sz w:val="17"/>
        </w:rPr>
        <w:t>от</w:t>
      </w:r>
      <w:r>
        <w:rPr>
          <w:rFonts w:ascii="Courier New" w:hAnsi="Courier New"/>
          <w:sz w:val="17"/>
        </w:rPr>
        <w:t xml:space="preserve"> Закона от 1979 г. няма връзка с престъпността</w:t>
      </w:r>
      <w:r w:rsidR="00AA75F2">
        <w:rPr>
          <w:rFonts w:ascii="Courier New" w:hAnsi="Courier New"/>
          <w:sz w:val="17"/>
        </w:rPr>
        <w:t>“</w:t>
      </w:r>
      <w:r>
        <w:rPr>
          <w:rFonts w:ascii="Courier New" w:hAnsi="Courier New"/>
          <w:sz w:val="17"/>
        </w:rPr>
        <w:t>.</w:t>
      </w:r>
    </w:p>
    <w:p w14:paraId="70B0636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CB591E5" w14:textId="287EEC28"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6</w:t>
      </w:r>
      <w:r w:rsidR="006B4D60">
        <w:rPr>
          <w:rFonts w:ascii="Courier New" w:hAnsi="Courier New"/>
          <w:sz w:val="17"/>
        </w:rPr>
        <w:t>.</w:t>
      </w:r>
      <w:r>
        <w:tab/>
      </w:r>
      <w:r>
        <w:rPr>
          <w:rFonts w:ascii="Courier New" w:hAnsi="Courier New"/>
          <w:sz w:val="17"/>
        </w:rPr>
        <w:t>Законът от 1979 г. е предназначен да предотврати контрабандата (вж</w:t>
      </w:r>
      <w:r w:rsidR="00AA75F2">
        <w:rPr>
          <w:rFonts w:ascii="Courier New" w:hAnsi="Courier New"/>
          <w:sz w:val="17"/>
        </w:rPr>
        <w:t>.</w:t>
      </w:r>
      <w:r>
        <w:rPr>
          <w:rFonts w:ascii="Courier New" w:hAnsi="Courier New"/>
          <w:sz w:val="17"/>
        </w:rPr>
        <w:t xml:space="preserve"> решението на </w:t>
      </w:r>
      <w:r w:rsidR="00AA75F2">
        <w:rPr>
          <w:rFonts w:ascii="Courier New" w:hAnsi="Courier New"/>
          <w:sz w:val="17"/>
        </w:rPr>
        <w:t>с</w:t>
      </w:r>
      <w:r>
        <w:rPr>
          <w:rFonts w:ascii="Courier New" w:hAnsi="Courier New"/>
          <w:sz w:val="17"/>
        </w:rPr>
        <w:t xml:space="preserve">ъдия Tucker, стр.8). В този контекст не мога да се въздържа да не цитирам </w:t>
      </w:r>
      <w:r w:rsidR="00BF2DF1">
        <w:rPr>
          <w:rFonts w:ascii="Courier New" w:hAnsi="Courier New"/>
          <w:sz w:val="17"/>
        </w:rPr>
        <w:t xml:space="preserve">очарователното </w:t>
      </w:r>
      <w:r>
        <w:rPr>
          <w:rFonts w:ascii="Courier New" w:hAnsi="Courier New"/>
          <w:sz w:val="17"/>
        </w:rPr>
        <w:t xml:space="preserve">омаловажаване от страна на </w:t>
      </w:r>
      <w:r w:rsidR="00AA75F2">
        <w:rPr>
          <w:rFonts w:ascii="Courier New" w:hAnsi="Courier New"/>
          <w:sz w:val="17"/>
        </w:rPr>
        <w:t>П</w:t>
      </w:r>
      <w:r>
        <w:rPr>
          <w:rFonts w:ascii="Courier New" w:hAnsi="Courier New"/>
          <w:sz w:val="17"/>
        </w:rPr>
        <w:t xml:space="preserve">равителството на правомощията по </w:t>
      </w:r>
      <w:r w:rsidR="00BF2DF1">
        <w:rPr>
          <w:rFonts w:ascii="Courier New" w:hAnsi="Courier New"/>
          <w:sz w:val="17"/>
        </w:rPr>
        <w:t>р</w:t>
      </w:r>
      <w:r>
        <w:rPr>
          <w:rFonts w:ascii="Courier New" w:hAnsi="Courier New"/>
          <w:sz w:val="17"/>
        </w:rPr>
        <w:t xml:space="preserve">аздел 141 (1), които </w:t>
      </w:r>
      <w:r w:rsidR="00BF2DF1">
        <w:rPr>
          <w:rFonts w:ascii="Courier New" w:hAnsi="Courier New"/>
          <w:sz w:val="17"/>
        </w:rPr>
        <w:t xml:space="preserve">според тях </w:t>
      </w:r>
      <w:r>
        <w:rPr>
          <w:rFonts w:ascii="Courier New" w:hAnsi="Courier New"/>
          <w:sz w:val="17"/>
        </w:rPr>
        <w:t xml:space="preserve">се използват само в случаите, при които </w:t>
      </w:r>
      <w:r w:rsidR="00BF2DF1">
        <w:rPr>
          <w:rFonts w:ascii="Courier New" w:hAnsi="Courier New"/>
          <w:sz w:val="17"/>
        </w:rPr>
        <w:t>комисарите „</w:t>
      </w:r>
      <w:r>
        <w:rPr>
          <w:rFonts w:ascii="Courier New" w:hAnsi="Courier New"/>
          <w:sz w:val="17"/>
        </w:rPr>
        <w:t>считат, че е подходящо да се насърчи приемането на по-високи стандарти за сигурност от страна на съответното дружество</w:t>
      </w:r>
      <w:r w:rsidR="00BF2DF1">
        <w:rPr>
          <w:rFonts w:ascii="Courier New" w:hAnsi="Courier New"/>
          <w:sz w:val="17"/>
        </w:rPr>
        <w:t>“</w:t>
      </w:r>
      <w:r>
        <w:rPr>
          <w:rFonts w:ascii="Courier New" w:hAnsi="Courier New"/>
          <w:sz w:val="17"/>
        </w:rPr>
        <w:t>.</w:t>
      </w:r>
    </w:p>
    <w:p w14:paraId="3CAAF2EE"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05366E2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E4A188E" w14:textId="7A26BDB5" w:rsidR="00336520" w:rsidRPr="00F33F30" w:rsidRDefault="002F2FB4" w:rsidP="00E7519E">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Наказателното право обикновено прави възможно конфискуването на физическата вещ, която е предмет на престъплението (objectum sceleris), както и</w:t>
      </w:r>
      <w:r w:rsidR="00275420">
        <w:rPr>
          <w:rFonts w:ascii="Courier New" w:hAnsi="Courier New"/>
          <w:sz w:val="17"/>
        </w:rPr>
        <w:t xml:space="preserve"> </w:t>
      </w:r>
      <w:r>
        <w:rPr>
          <w:rFonts w:ascii="Courier New" w:hAnsi="Courier New"/>
          <w:sz w:val="17"/>
        </w:rPr>
        <w:t>физическият инструмент, с помощта на който е извършено престъплението (</w:t>
      </w:r>
      <w:r w:rsidR="00275420">
        <w:rPr>
          <w:rFonts w:ascii="Courier New" w:hAnsi="Courier New"/>
          <w:sz w:val="17"/>
          <w:lang w:val="en-US"/>
        </w:rPr>
        <w:t>i</w:t>
      </w:r>
      <w:r>
        <w:rPr>
          <w:rFonts w:ascii="Courier New" w:hAnsi="Courier New"/>
          <w:sz w:val="17"/>
        </w:rPr>
        <w:t>nstrumentum sceleris). Предполага се, че настоящото конфискуване попада в последната категория.</w:t>
      </w:r>
    </w:p>
    <w:p w14:paraId="1B9CBD5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C70582F" w14:textId="18767672"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Допълнително бих искал да отбележа, че предметът на конфискация е въздухоплавателно средство, което се е приземило на летище в</w:t>
      </w:r>
      <w:r w:rsidR="00275420">
        <w:rPr>
          <w:rFonts w:ascii="Courier New" w:hAnsi="Courier New"/>
          <w:sz w:val="17"/>
        </w:rPr>
        <w:t>ъв</w:t>
      </w:r>
      <w:r>
        <w:rPr>
          <w:rFonts w:ascii="Courier New" w:hAnsi="Courier New"/>
          <w:sz w:val="17"/>
        </w:rPr>
        <w:t xml:space="preserve"> </w:t>
      </w:r>
      <w:r w:rsidR="00275420">
        <w:rPr>
          <w:rFonts w:ascii="Courier New" w:hAnsi="Courier New"/>
          <w:sz w:val="17"/>
        </w:rPr>
        <w:t>Великобритания</w:t>
      </w:r>
      <w:r>
        <w:rPr>
          <w:rFonts w:ascii="Courier New" w:hAnsi="Courier New"/>
          <w:sz w:val="17"/>
        </w:rPr>
        <w:t xml:space="preserve"> при изпълнение на разрешен редовен полет по международна въздушна линия  (7). Това предполага, че самолетът е бил собственост на авиокомпания, която притежава разрешителните за оператор, изисквани според двустранното споразумение между Великобритания и Канада, след като е била определена от Канада и приета от Великобритания за оператор на договорените услуги (8).</w:t>
      </w:r>
    </w:p>
    <w:p w14:paraId="3CF3DBCA"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29DB8E3E" w14:textId="3458933E"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7</w:t>
      </w:r>
      <w:r w:rsidR="00FC5290">
        <w:rPr>
          <w:rFonts w:ascii="Courier New" w:hAnsi="Courier New"/>
          <w:sz w:val="17"/>
        </w:rPr>
        <w:t>.</w:t>
      </w:r>
      <w:r>
        <w:tab/>
      </w:r>
      <w:r>
        <w:rPr>
          <w:rFonts w:ascii="Courier New" w:hAnsi="Courier New"/>
          <w:sz w:val="17"/>
        </w:rPr>
        <w:t>Виж член 6 от Чикагската конвенция за международното гражданско въздухоплаване от 1949 г.</w:t>
      </w:r>
    </w:p>
    <w:p w14:paraId="66ECA94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0F639D3" w14:textId="13AAC0F8"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8</w:t>
      </w:r>
      <w:r w:rsidR="00FC5290">
        <w:rPr>
          <w:rFonts w:ascii="Courier New" w:hAnsi="Courier New"/>
          <w:sz w:val="17"/>
        </w:rPr>
        <w:t>.</w:t>
      </w:r>
      <w:r>
        <w:tab/>
      </w:r>
      <w:r>
        <w:rPr>
          <w:rFonts w:ascii="Courier New" w:hAnsi="Courier New"/>
          <w:sz w:val="17"/>
        </w:rPr>
        <w:t>Виж Bin Cheng, The law of international air transport /Законът за международния въздушен транспорт/ (Stevens &amp; Sons, London/New York, 1962), стр. 290-91 и 363.</w:t>
      </w:r>
    </w:p>
    <w:p w14:paraId="5115192F"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31740F7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11EBC96" w14:textId="08F10F41"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Съществена особеност на настоящoто дело е следното: то показва, че не може да има и най-малко съмнение в почтеността на собственика. Настоящият случай показва също, че това не е конфискация, която намира основание в незаконния сам по себе си характер на конфискувания обект, както например когато порнографски (9) или други забранени стоки (като оръжия, експлозиви или наркотици) бъдат иззети и конфискувани.</w:t>
      </w:r>
    </w:p>
    <w:p w14:paraId="13356D75"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4DF6605A" w14:textId="751F2772"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9.</w:t>
      </w:r>
      <w:r>
        <w:tab/>
      </w:r>
      <w:r>
        <w:rPr>
          <w:rFonts w:ascii="Courier New" w:hAnsi="Courier New"/>
          <w:sz w:val="17"/>
        </w:rPr>
        <w:t>Вж</w:t>
      </w:r>
      <w:r w:rsidR="00C51ADE">
        <w:rPr>
          <w:rFonts w:ascii="Courier New" w:hAnsi="Courier New"/>
          <w:sz w:val="17"/>
        </w:rPr>
        <w:t>.</w:t>
      </w:r>
      <w:r>
        <w:rPr>
          <w:rFonts w:ascii="Courier New" w:hAnsi="Courier New"/>
          <w:sz w:val="17"/>
        </w:rPr>
        <w:t xml:space="preserve"> решението на Съда по делото Handyside v. the United Kingdom от 7 декември 1976 г., Серия A № 24, стр. 30, параграф 66.</w:t>
      </w:r>
    </w:p>
    <w:p w14:paraId="7FDB47BA"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1A5BA9C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B245964" w14:textId="5CA0668A"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На последно място от тази встъпителна част остава да бъде добавено, че обикновено конфискацията на </w:t>
      </w:r>
      <w:r w:rsidR="00C51ADE">
        <w:rPr>
          <w:rFonts w:ascii="Courier New" w:hAnsi="Courier New"/>
          <w:sz w:val="17"/>
          <w:lang w:val="en-US"/>
        </w:rPr>
        <w:t>i</w:t>
      </w:r>
      <w:r>
        <w:rPr>
          <w:rFonts w:ascii="Courier New" w:hAnsi="Courier New"/>
          <w:sz w:val="17"/>
        </w:rPr>
        <w:t>nstrumentum sceleris, ко</w:t>
      </w:r>
      <w:r w:rsidR="00C51ADE">
        <w:rPr>
          <w:rFonts w:ascii="Courier New" w:hAnsi="Courier New"/>
          <w:sz w:val="17"/>
        </w:rPr>
        <w:t>й</w:t>
      </w:r>
      <w:r>
        <w:rPr>
          <w:rFonts w:ascii="Courier New" w:hAnsi="Courier New"/>
          <w:sz w:val="17"/>
        </w:rPr>
        <w:t xml:space="preserve">то сам по себе си </w:t>
      </w:r>
      <w:r w:rsidR="00C51ADE">
        <w:rPr>
          <w:rFonts w:ascii="Courier New" w:hAnsi="Courier New"/>
          <w:sz w:val="17"/>
          <w:lang w:val="en-US"/>
        </w:rPr>
        <w:t xml:space="preserve">не </w:t>
      </w:r>
      <w:r>
        <w:rPr>
          <w:rFonts w:ascii="Courier New" w:hAnsi="Courier New"/>
          <w:sz w:val="17"/>
        </w:rPr>
        <w:t>е незакон</w:t>
      </w:r>
      <w:r w:rsidR="00C51ADE">
        <w:rPr>
          <w:rFonts w:ascii="Courier New" w:hAnsi="Courier New"/>
          <w:sz w:val="17"/>
        </w:rPr>
        <w:t>е</w:t>
      </w:r>
      <w:r>
        <w:rPr>
          <w:rFonts w:ascii="Courier New" w:hAnsi="Courier New"/>
          <w:sz w:val="17"/>
        </w:rPr>
        <w:t xml:space="preserve">н, е разрешена само когато той принадлежи на извършителя на престъплението; </w:t>
      </w:r>
      <w:r w:rsidR="00C51ADE">
        <w:rPr>
          <w:rFonts w:ascii="Courier New" w:hAnsi="Courier New"/>
          <w:sz w:val="17"/>
        </w:rPr>
        <w:t>когато</w:t>
      </w:r>
      <w:r>
        <w:rPr>
          <w:rFonts w:ascii="Courier New" w:hAnsi="Courier New"/>
          <w:sz w:val="17"/>
        </w:rPr>
        <w:t xml:space="preserve"> е възможно този инструмент да се конфискува също и когато принадлежи на трето лице, </w:t>
      </w:r>
      <w:r w:rsidR="00296B79">
        <w:rPr>
          <w:rFonts w:ascii="Courier New" w:hAnsi="Courier New"/>
          <w:sz w:val="17"/>
        </w:rPr>
        <w:t xml:space="preserve">по </w:t>
      </w:r>
      <w:r>
        <w:rPr>
          <w:rFonts w:ascii="Courier New" w:hAnsi="Courier New"/>
          <w:sz w:val="17"/>
        </w:rPr>
        <w:t>правило има гаранции по отношение на трети лица, които по никакъв начин не са виновни.</w:t>
      </w:r>
    </w:p>
    <w:p w14:paraId="0C8618F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F7861B9" w14:textId="30E19509"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Приложим</w:t>
      </w:r>
      <w:r w:rsidR="00296B79">
        <w:rPr>
          <w:rFonts w:ascii="Courier New" w:hAnsi="Courier New"/>
          <w:sz w:val="17"/>
        </w:rPr>
        <w:t>ото правило на</w:t>
      </w:r>
      <w:r>
        <w:rPr>
          <w:rFonts w:ascii="Courier New" w:hAnsi="Courier New"/>
          <w:sz w:val="17"/>
        </w:rPr>
        <w:t xml:space="preserve"> член 1 от протокол № 1 (р1-1)</w:t>
      </w:r>
    </w:p>
    <w:p w14:paraId="1849AD3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0E2D8A0" w14:textId="7423AF1D"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2.</w:t>
      </w:r>
      <w:r>
        <w:tab/>
      </w:r>
      <w:r>
        <w:rPr>
          <w:rFonts w:ascii="Courier New" w:hAnsi="Courier New"/>
          <w:sz w:val="17"/>
        </w:rPr>
        <w:t xml:space="preserve">За целите на член 1 от Протокол № 1 (Р1-1) конфискацията - независимо дали на </w:t>
      </w:r>
      <w:r w:rsidR="00296B79">
        <w:rPr>
          <w:rFonts w:ascii="Courier New" w:hAnsi="Courier New"/>
          <w:sz w:val="17"/>
        </w:rPr>
        <w:t xml:space="preserve">objectum </w:t>
      </w:r>
      <w:r>
        <w:rPr>
          <w:rFonts w:ascii="Courier New" w:hAnsi="Courier New"/>
          <w:sz w:val="17"/>
        </w:rPr>
        <w:t xml:space="preserve">или на instrumentum sceleris - трябва да се счита за </w:t>
      </w:r>
      <w:r w:rsidR="00296B79">
        <w:rPr>
          <w:rFonts w:ascii="Courier New" w:hAnsi="Courier New"/>
          <w:sz w:val="17"/>
        </w:rPr>
        <w:t>„</w:t>
      </w:r>
      <w:r>
        <w:rPr>
          <w:rFonts w:ascii="Courier New" w:hAnsi="Courier New"/>
          <w:sz w:val="17"/>
        </w:rPr>
        <w:t>санкция</w:t>
      </w:r>
      <w:r w:rsidR="00296B79">
        <w:rPr>
          <w:rFonts w:ascii="Courier New" w:hAnsi="Courier New"/>
          <w:sz w:val="17"/>
        </w:rPr>
        <w:t>“</w:t>
      </w:r>
      <w:r>
        <w:rPr>
          <w:rFonts w:ascii="Courier New" w:hAnsi="Courier New"/>
          <w:sz w:val="17"/>
        </w:rPr>
        <w:t xml:space="preserve"> по смисъла на втория параграф на този член (Р1-1 ). Аз предпочитам това тълкуване в сравнение с решението </w:t>
      </w:r>
      <w:r w:rsidR="00DB6277">
        <w:rPr>
          <w:rFonts w:ascii="Courier New" w:hAnsi="Courier New"/>
          <w:sz w:val="17"/>
        </w:rPr>
        <w:t xml:space="preserve">на Съда </w:t>
      </w:r>
      <w:r>
        <w:rPr>
          <w:rFonts w:ascii="Courier New" w:hAnsi="Courier New"/>
          <w:sz w:val="17"/>
        </w:rPr>
        <w:t>по делото AGOSI v. the United Kingdom (10).</w:t>
      </w:r>
    </w:p>
    <w:p w14:paraId="199D1199"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39B8D926" w14:textId="1801D988"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10</w:t>
      </w:r>
      <w:r>
        <w:tab/>
      </w:r>
      <w:r>
        <w:rPr>
          <w:rFonts w:ascii="Courier New" w:hAnsi="Courier New"/>
          <w:sz w:val="17"/>
        </w:rPr>
        <w:t>Решение от 24 октомври 1986 г., Серия A № 108.</w:t>
      </w:r>
    </w:p>
    <w:p w14:paraId="036F5F7D"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62AEDD9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17CC3AE" w14:textId="1A901D82"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Делото AGOSI разглежда конфискацията на objectum sceleris</w:t>
      </w:r>
      <w:r w:rsidR="00DB6277">
        <w:rPr>
          <w:rFonts w:ascii="Courier New" w:hAnsi="Courier New"/>
          <w:sz w:val="17"/>
        </w:rPr>
        <w:t xml:space="preserve"> </w:t>
      </w:r>
      <w:r>
        <w:rPr>
          <w:rFonts w:ascii="Courier New" w:hAnsi="Courier New"/>
          <w:sz w:val="17"/>
        </w:rPr>
        <w:t xml:space="preserve">(отнемане на златни монети във връзка с направен опит да бъдат </w:t>
      </w:r>
      <w:r w:rsidR="00DB6277">
        <w:rPr>
          <w:rFonts w:ascii="Courier New" w:hAnsi="Courier New"/>
          <w:sz w:val="17"/>
        </w:rPr>
        <w:t xml:space="preserve">контрабандно </w:t>
      </w:r>
      <w:r>
        <w:rPr>
          <w:rFonts w:ascii="Courier New" w:hAnsi="Courier New"/>
          <w:sz w:val="17"/>
        </w:rPr>
        <w:t>пренесени в</w:t>
      </w:r>
      <w:r w:rsidR="00DB6277">
        <w:rPr>
          <w:rFonts w:ascii="Courier New" w:hAnsi="Courier New"/>
          <w:sz w:val="17"/>
        </w:rPr>
        <w:t>ъв Великобритания</w:t>
      </w:r>
      <w:r>
        <w:rPr>
          <w:rFonts w:ascii="Courier New" w:hAnsi="Courier New"/>
          <w:sz w:val="17"/>
        </w:rPr>
        <w:t>). Съдът счита, че това е конфискация</w:t>
      </w:r>
      <w:r w:rsidR="008F6C64">
        <w:rPr>
          <w:rFonts w:ascii="Courier New" w:hAnsi="Courier New"/>
          <w:sz w:val="17"/>
        </w:rPr>
        <w:t>,</w:t>
      </w:r>
      <w:r>
        <w:rPr>
          <w:rFonts w:ascii="Courier New" w:hAnsi="Courier New"/>
          <w:sz w:val="17"/>
        </w:rPr>
        <w:t xml:space="preserve"> пример за </w:t>
      </w:r>
      <w:r w:rsidR="00DB6277">
        <w:rPr>
          <w:rFonts w:ascii="Courier New" w:hAnsi="Courier New"/>
          <w:sz w:val="17"/>
        </w:rPr>
        <w:t>„</w:t>
      </w:r>
      <w:r>
        <w:rPr>
          <w:rFonts w:ascii="Courier New" w:hAnsi="Courier New"/>
          <w:sz w:val="17"/>
        </w:rPr>
        <w:t>контрол на използването</w:t>
      </w:r>
      <w:r w:rsidR="00DB6277">
        <w:rPr>
          <w:rFonts w:ascii="Courier New" w:hAnsi="Courier New"/>
          <w:sz w:val="17"/>
        </w:rPr>
        <w:t>“</w:t>
      </w:r>
      <w:r>
        <w:rPr>
          <w:rFonts w:ascii="Courier New" w:hAnsi="Courier New"/>
          <w:sz w:val="17"/>
        </w:rPr>
        <w:t>. То</w:t>
      </w:r>
      <w:r w:rsidR="008F6C64">
        <w:rPr>
          <w:rFonts w:ascii="Courier New" w:hAnsi="Courier New"/>
          <w:sz w:val="17"/>
        </w:rPr>
        <w:t>й се мотивира</w:t>
      </w:r>
      <w:r>
        <w:rPr>
          <w:rFonts w:ascii="Courier New" w:hAnsi="Courier New"/>
          <w:sz w:val="17"/>
        </w:rPr>
        <w:t xml:space="preserve">: (1) забраната за внос на златни монети във Великобритания представлява </w:t>
      </w:r>
      <w:r w:rsidR="008F6C64">
        <w:rPr>
          <w:rFonts w:ascii="Courier New" w:hAnsi="Courier New"/>
          <w:sz w:val="17"/>
        </w:rPr>
        <w:t>„</w:t>
      </w:r>
      <w:r>
        <w:rPr>
          <w:rFonts w:ascii="Courier New" w:hAnsi="Courier New"/>
          <w:sz w:val="17"/>
        </w:rPr>
        <w:t>контрол на тяхното използване</w:t>
      </w:r>
      <w:r w:rsidR="008F6C64">
        <w:rPr>
          <w:rFonts w:ascii="Courier New" w:hAnsi="Courier New"/>
          <w:sz w:val="17"/>
        </w:rPr>
        <w:t>“</w:t>
      </w:r>
      <w:r>
        <w:rPr>
          <w:rFonts w:ascii="Courier New" w:hAnsi="Courier New"/>
          <w:sz w:val="17"/>
        </w:rPr>
        <w:t xml:space="preserve">; (2) конфискуването на контрабандните златни монети представлява </w:t>
      </w:r>
      <w:r w:rsidR="008F6C64">
        <w:rPr>
          <w:rFonts w:ascii="Courier New" w:hAnsi="Courier New"/>
          <w:sz w:val="17"/>
        </w:rPr>
        <w:t xml:space="preserve">съставен </w:t>
      </w:r>
      <w:r>
        <w:rPr>
          <w:rFonts w:ascii="Courier New" w:hAnsi="Courier New"/>
          <w:sz w:val="17"/>
        </w:rPr>
        <w:t xml:space="preserve">елемент от този </w:t>
      </w:r>
      <w:r w:rsidR="008F6C64">
        <w:rPr>
          <w:rFonts w:ascii="Courier New" w:hAnsi="Courier New"/>
          <w:sz w:val="17"/>
        </w:rPr>
        <w:t>„</w:t>
      </w:r>
      <w:r>
        <w:rPr>
          <w:rFonts w:ascii="Courier New" w:hAnsi="Courier New"/>
          <w:sz w:val="17"/>
        </w:rPr>
        <w:t>контрол на използването им</w:t>
      </w:r>
      <w:r w:rsidR="008F6C64">
        <w:rPr>
          <w:rFonts w:ascii="Courier New" w:hAnsi="Courier New"/>
          <w:sz w:val="17"/>
        </w:rPr>
        <w:t>“</w:t>
      </w:r>
      <w:r>
        <w:rPr>
          <w:rFonts w:ascii="Courier New" w:hAnsi="Courier New"/>
          <w:sz w:val="17"/>
        </w:rPr>
        <w:t xml:space="preserve">; (3) следователно отнемането на (контрабандните) златни монети е пример за </w:t>
      </w:r>
      <w:r w:rsidR="00F5172A">
        <w:rPr>
          <w:rFonts w:ascii="Courier New" w:hAnsi="Courier New"/>
          <w:sz w:val="17"/>
        </w:rPr>
        <w:t>„</w:t>
      </w:r>
      <w:r>
        <w:rPr>
          <w:rFonts w:ascii="Courier New" w:hAnsi="Courier New"/>
          <w:sz w:val="17"/>
        </w:rPr>
        <w:t>контрол на използването</w:t>
      </w:r>
      <w:r w:rsidR="00F5172A">
        <w:rPr>
          <w:rFonts w:ascii="Courier New" w:hAnsi="Courier New"/>
          <w:sz w:val="17"/>
        </w:rPr>
        <w:t>“</w:t>
      </w:r>
      <w:r>
        <w:rPr>
          <w:rFonts w:ascii="Courier New" w:hAnsi="Courier New"/>
          <w:sz w:val="17"/>
        </w:rPr>
        <w:t xml:space="preserve"> на златните монети.</w:t>
      </w:r>
    </w:p>
    <w:p w14:paraId="4A6BC14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DB21961" w14:textId="0426D945"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Очевидно е, че този начин на разсъждение (11) не може да бъде следван по отношение на конфискацията на </w:t>
      </w:r>
      <w:r w:rsidR="00F5172A">
        <w:rPr>
          <w:rFonts w:ascii="Courier New" w:hAnsi="Courier New"/>
          <w:sz w:val="17"/>
          <w:lang w:val="en-US"/>
        </w:rPr>
        <w:t>i</w:t>
      </w:r>
      <w:r>
        <w:rPr>
          <w:rFonts w:ascii="Courier New" w:hAnsi="Courier New"/>
          <w:sz w:val="17"/>
        </w:rPr>
        <w:t>nstrumentum sceleris. В настоящия случай става ясно: че използваната забрана е забрана за внос на контролиран наркоти</w:t>
      </w:r>
      <w:r w:rsidR="00F5172A">
        <w:rPr>
          <w:rFonts w:ascii="Courier New" w:hAnsi="Courier New"/>
          <w:sz w:val="17"/>
        </w:rPr>
        <w:t>к</w:t>
      </w:r>
      <w:r>
        <w:rPr>
          <w:rFonts w:ascii="Courier New" w:hAnsi="Courier New"/>
          <w:sz w:val="17"/>
        </w:rPr>
        <w:t xml:space="preserve"> (канабисова смола</w:t>
      </w:r>
      <w:r w:rsidR="00F5172A">
        <w:rPr>
          <w:rFonts w:ascii="Courier New" w:hAnsi="Courier New"/>
          <w:sz w:val="17"/>
        </w:rPr>
        <w:t>)</w:t>
      </w:r>
      <w:r>
        <w:rPr>
          <w:rFonts w:ascii="Courier New" w:hAnsi="Courier New"/>
          <w:sz w:val="17"/>
        </w:rPr>
        <w:t xml:space="preserve"> (12); но за конфискуването на въздухоплавателно средство не може да се каже, че е пример за </w:t>
      </w:r>
      <w:r w:rsidR="00F5172A">
        <w:rPr>
          <w:rFonts w:ascii="Courier New" w:hAnsi="Courier New"/>
          <w:sz w:val="17"/>
        </w:rPr>
        <w:t>„</w:t>
      </w:r>
      <w:r>
        <w:rPr>
          <w:rFonts w:ascii="Courier New" w:hAnsi="Courier New"/>
          <w:sz w:val="17"/>
        </w:rPr>
        <w:t>контрол на използването</w:t>
      </w:r>
      <w:r w:rsidR="00F5172A">
        <w:rPr>
          <w:rFonts w:ascii="Courier New" w:hAnsi="Courier New"/>
          <w:sz w:val="17"/>
        </w:rPr>
        <w:t>“</w:t>
      </w:r>
      <w:r>
        <w:rPr>
          <w:rFonts w:ascii="Courier New" w:hAnsi="Courier New"/>
          <w:sz w:val="17"/>
        </w:rPr>
        <w:t xml:space="preserve"> на канабисова смола. Ето защо аз предпочитам да класифицирам и двата вида конфискация на имущество към втората част на параграф 2 от член 1 (Р1-1), където държавите с</w:t>
      </w:r>
      <w:r w:rsidR="00B03D2C">
        <w:rPr>
          <w:rFonts w:ascii="Courier New" w:hAnsi="Courier New"/>
          <w:sz w:val="17"/>
        </w:rPr>
        <w:t>и</w:t>
      </w:r>
      <w:r>
        <w:rPr>
          <w:rFonts w:ascii="Courier New" w:hAnsi="Courier New"/>
          <w:sz w:val="17"/>
        </w:rPr>
        <w:t xml:space="preserve"> запаз</w:t>
      </w:r>
      <w:r w:rsidR="00B03D2C">
        <w:rPr>
          <w:rFonts w:ascii="Courier New" w:hAnsi="Courier New"/>
          <w:sz w:val="17"/>
        </w:rPr>
        <w:t>ват</w:t>
      </w:r>
      <w:r>
        <w:rPr>
          <w:rFonts w:ascii="Courier New" w:hAnsi="Courier New"/>
          <w:sz w:val="17"/>
        </w:rPr>
        <w:t xml:space="preserve"> правото да въвеждат такива закони, каквито считат за необходими за целите на осигуряване плащането на санкции.</w:t>
      </w:r>
    </w:p>
    <w:p w14:paraId="248477B4"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22098720" w14:textId="0C1F1F70"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11</w:t>
      </w:r>
      <w:r w:rsidR="00B03D2C">
        <w:rPr>
          <w:rFonts w:ascii="Courier New" w:hAnsi="Courier New"/>
          <w:sz w:val="17"/>
        </w:rPr>
        <w:t>.</w:t>
      </w:r>
      <w:r>
        <w:tab/>
      </w:r>
      <w:r>
        <w:rPr>
          <w:rFonts w:ascii="Courier New" w:hAnsi="Courier New"/>
          <w:sz w:val="17"/>
        </w:rPr>
        <w:t>Което само по себе си е доста изкуствено; вж</w:t>
      </w:r>
      <w:r w:rsidR="00B03D2C">
        <w:rPr>
          <w:rFonts w:ascii="Courier New" w:hAnsi="Courier New"/>
          <w:sz w:val="17"/>
        </w:rPr>
        <w:t>.</w:t>
      </w:r>
      <w:r>
        <w:rPr>
          <w:rFonts w:ascii="Courier New" w:hAnsi="Courier New"/>
          <w:sz w:val="17"/>
        </w:rPr>
        <w:t xml:space="preserve"> също W. Peukert, EuGRZ от 1988 г., стр. 510.</w:t>
      </w:r>
    </w:p>
    <w:p w14:paraId="6291A2F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8262E2F" w14:textId="75BFB1B3"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12.</w:t>
      </w:r>
      <w:r>
        <w:tab/>
      </w:r>
      <w:r>
        <w:rPr>
          <w:rFonts w:ascii="Courier New" w:hAnsi="Courier New"/>
          <w:sz w:val="17"/>
        </w:rPr>
        <w:t>Вж</w:t>
      </w:r>
      <w:r w:rsidR="00B03D2C">
        <w:rPr>
          <w:rFonts w:ascii="Courier New" w:hAnsi="Courier New"/>
          <w:sz w:val="17"/>
        </w:rPr>
        <w:t>.</w:t>
      </w:r>
      <w:r>
        <w:rPr>
          <w:rFonts w:ascii="Courier New" w:hAnsi="Courier New"/>
          <w:sz w:val="17"/>
        </w:rPr>
        <w:t xml:space="preserve"> доклада на Комисията, параграф 24.</w:t>
      </w:r>
    </w:p>
    <w:p w14:paraId="3BC680FD"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494F416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08DD26F" w14:textId="561126D3"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Липса на защита на невинна собственост</w:t>
      </w:r>
    </w:p>
    <w:p w14:paraId="5BCEAC03"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8B1C612" w14:textId="48461DF1"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3</w:t>
      </w:r>
      <w:r w:rsidR="00B03D2C">
        <w:rPr>
          <w:rFonts w:ascii="Courier New" w:hAnsi="Courier New"/>
          <w:sz w:val="17"/>
        </w:rPr>
        <w:t>.</w:t>
      </w:r>
      <w:r>
        <w:tab/>
      </w:r>
      <w:r>
        <w:rPr>
          <w:rFonts w:ascii="Courier New" w:hAnsi="Courier New"/>
          <w:sz w:val="17"/>
        </w:rPr>
        <w:t xml:space="preserve">Раздел 141 (1) (13) </w:t>
      </w:r>
      <w:r w:rsidR="007F736B">
        <w:rPr>
          <w:rFonts w:ascii="Courier New" w:hAnsi="Courier New"/>
          <w:sz w:val="17"/>
        </w:rPr>
        <w:t>от</w:t>
      </w:r>
      <w:r>
        <w:rPr>
          <w:rFonts w:ascii="Courier New" w:hAnsi="Courier New"/>
          <w:sz w:val="17"/>
        </w:rPr>
        <w:t xml:space="preserve"> Закона от 1979 г. (14) изисква </w:t>
      </w:r>
      <w:r w:rsidR="007F736B">
        <w:rPr>
          <w:rFonts w:ascii="Courier New" w:hAnsi="Courier New"/>
          <w:sz w:val="17"/>
        </w:rPr>
        <w:t>„</w:t>
      </w:r>
      <w:r>
        <w:rPr>
          <w:rFonts w:ascii="Courier New" w:hAnsi="Courier New"/>
          <w:sz w:val="17"/>
        </w:rPr>
        <w:t>вещта</w:t>
      </w:r>
      <w:r w:rsidR="007F736B">
        <w:rPr>
          <w:rFonts w:ascii="Courier New" w:hAnsi="Courier New"/>
          <w:sz w:val="17"/>
        </w:rPr>
        <w:t>“</w:t>
      </w:r>
      <w:r>
        <w:rPr>
          <w:rFonts w:ascii="Courier New" w:hAnsi="Courier New"/>
          <w:sz w:val="17"/>
        </w:rPr>
        <w:t xml:space="preserve">, която </w:t>
      </w:r>
      <w:r w:rsidR="007F736B">
        <w:rPr>
          <w:rFonts w:ascii="Courier New" w:hAnsi="Courier New"/>
          <w:sz w:val="17"/>
        </w:rPr>
        <w:t xml:space="preserve">ще </w:t>
      </w:r>
      <w:r>
        <w:rPr>
          <w:rFonts w:ascii="Courier New" w:hAnsi="Courier New"/>
          <w:sz w:val="17"/>
        </w:rPr>
        <w:t>се конфискува</w:t>
      </w:r>
      <w:r w:rsidR="007F736B">
        <w:rPr>
          <w:rFonts w:ascii="Courier New" w:hAnsi="Courier New"/>
          <w:sz w:val="17"/>
        </w:rPr>
        <w:t>,</w:t>
      </w:r>
      <w:r>
        <w:rPr>
          <w:rFonts w:ascii="Courier New" w:hAnsi="Courier New"/>
          <w:sz w:val="17"/>
        </w:rPr>
        <w:t xml:space="preserve"> да </w:t>
      </w:r>
      <w:r w:rsidR="007F736B">
        <w:rPr>
          <w:rFonts w:ascii="Courier New" w:hAnsi="Courier New"/>
          <w:sz w:val="17"/>
        </w:rPr>
        <w:t>„</w:t>
      </w:r>
      <w:r>
        <w:rPr>
          <w:rFonts w:ascii="Courier New" w:hAnsi="Courier New"/>
          <w:sz w:val="17"/>
        </w:rPr>
        <w:t>е била използванa за превоз, обработка, депозит или укриване</w:t>
      </w:r>
      <w:r w:rsidR="0066296B">
        <w:rPr>
          <w:rFonts w:ascii="Courier New" w:hAnsi="Courier New"/>
          <w:sz w:val="17"/>
        </w:rPr>
        <w:t>“</w:t>
      </w:r>
      <w:r>
        <w:rPr>
          <w:rFonts w:ascii="Courier New" w:hAnsi="Courier New"/>
          <w:sz w:val="17"/>
        </w:rPr>
        <w:t xml:space="preserve"> на друг</w:t>
      </w:r>
      <w:r w:rsidR="0066296B">
        <w:rPr>
          <w:rFonts w:ascii="Courier New" w:hAnsi="Courier New"/>
          <w:sz w:val="17"/>
        </w:rPr>
        <w:t>а</w:t>
      </w:r>
      <w:r>
        <w:rPr>
          <w:rFonts w:ascii="Courier New" w:hAnsi="Courier New"/>
          <w:sz w:val="17"/>
        </w:rPr>
        <w:t xml:space="preserve"> </w:t>
      </w:r>
      <w:r w:rsidR="0066296B">
        <w:rPr>
          <w:rFonts w:ascii="Courier New" w:hAnsi="Courier New"/>
          <w:sz w:val="17"/>
        </w:rPr>
        <w:t>вещ</w:t>
      </w:r>
      <w:r>
        <w:rPr>
          <w:rFonts w:ascii="Courier New" w:hAnsi="Courier New"/>
          <w:sz w:val="17"/>
        </w:rPr>
        <w:t>, ко</w:t>
      </w:r>
      <w:r w:rsidR="0066296B">
        <w:rPr>
          <w:rFonts w:ascii="Courier New" w:hAnsi="Courier New"/>
          <w:sz w:val="17"/>
        </w:rPr>
        <w:t>я</w:t>
      </w:r>
      <w:r>
        <w:rPr>
          <w:rFonts w:ascii="Courier New" w:hAnsi="Courier New"/>
          <w:sz w:val="17"/>
        </w:rPr>
        <w:t xml:space="preserve">то от своя страна подлежи на конфискация съгласно митническите и акцизните закони, или най-общо казано, </w:t>
      </w:r>
      <w:r w:rsidR="0066296B">
        <w:rPr>
          <w:rFonts w:ascii="Courier New" w:hAnsi="Courier New"/>
          <w:sz w:val="17"/>
        </w:rPr>
        <w:t>вещ</w:t>
      </w:r>
      <w:r>
        <w:rPr>
          <w:rFonts w:ascii="Courier New" w:hAnsi="Courier New"/>
          <w:sz w:val="17"/>
        </w:rPr>
        <w:t>, чието внасяне в</w:t>
      </w:r>
      <w:r w:rsidR="0066296B">
        <w:rPr>
          <w:rFonts w:ascii="Courier New" w:hAnsi="Courier New"/>
          <w:sz w:val="17"/>
        </w:rPr>
        <w:t>ъв Великобритания</w:t>
      </w:r>
      <w:r>
        <w:rPr>
          <w:rFonts w:ascii="Courier New" w:hAnsi="Courier New"/>
          <w:sz w:val="17"/>
        </w:rPr>
        <w:t xml:space="preserve"> е </w:t>
      </w:r>
      <w:r w:rsidR="0066296B">
        <w:rPr>
          <w:rFonts w:ascii="Courier New" w:hAnsi="Courier New"/>
          <w:sz w:val="17"/>
        </w:rPr>
        <w:t>или</w:t>
      </w:r>
      <w:r>
        <w:rPr>
          <w:rFonts w:ascii="Courier New" w:hAnsi="Courier New"/>
          <w:sz w:val="17"/>
        </w:rPr>
        <w:t xml:space="preserve"> забранено</w:t>
      </w:r>
      <w:r w:rsidR="0066296B">
        <w:rPr>
          <w:rFonts w:ascii="Courier New" w:hAnsi="Courier New"/>
          <w:sz w:val="17"/>
        </w:rPr>
        <w:t>,</w:t>
      </w:r>
      <w:r>
        <w:rPr>
          <w:rFonts w:ascii="Courier New" w:hAnsi="Courier New"/>
          <w:sz w:val="17"/>
        </w:rPr>
        <w:t xml:space="preserve"> или позволено само след плащане на мито (15). На обикновен език (16): </w:t>
      </w:r>
      <w:r w:rsidR="0066296B">
        <w:rPr>
          <w:rFonts w:ascii="Courier New" w:hAnsi="Courier New"/>
          <w:sz w:val="17"/>
        </w:rPr>
        <w:t>р</w:t>
      </w:r>
      <w:r>
        <w:rPr>
          <w:rFonts w:ascii="Courier New" w:hAnsi="Courier New"/>
          <w:sz w:val="17"/>
        </w:rPr>
        <w:t xml:space="preserve">аздел 141 (1) дава на </w:t>
      </w:r>
      <w:r w:rsidR="0066296B">
        <w:rPr>
          <w:rFonts w:ascii="Courier New" w:hAnsi="Courier New"/>
          <w:sz w:val="17"/>
        </w:rPr>
        <w:t>комисар</w:t>
      </w:r>
      <w:r>
        <w:rPr>
          <w:rFonts w:ascii="Courier New" w:hAnsi="Courier New"/>
          <w:sz w:val="17"/>
        </w:rPr>
        <w:t xml:space="preserve">ите (17) правомощия да конфискуват </w:t>
      </w:r>
      <w:r w:rsidR="00F76A07">
        <w:rPr>
          <w:rFonts w:ascii="Courier New" w:hAnsi="Courier New"/>
          <w:sz w:val="17"/>
        </w:rPr>
        <w:t xml:space="preserve">вещ, </w:t>
      </w:r>
      <w:r>
        <w:rPr>
          <w:rFonts w:ascii="Courier New" w:hAnsi="Courier New"/>
          <w:sz w:val="17"/>
        </w:rPr>
        <w:t>с помощта на ко</w:t>
      </w:r>
      <w:r w:rsidR="00F76A07">
        <w:rPr>
          <w:rFonts w:ascii="Courier New" w:hAnsi="Courier New"/>
          <w:sz w:val="17"/>
        </w:rPr>
        <w:t>й</w:t>
      </w:r>
      <w:r>
        <w:rPr>
          <w:rFonts w:ascii="Courier New" w:hAnsi="Courier New"/>
          <w:sz w:val="17"/>
        </w:rPr>
        <w:t>то е извършено престъпление (контрабанда или опит за контрабанда) (18).</w:t>
      </w:r>
    </w:p>
    <w:p w14:paraId="67088A43"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4DAD117E" w14:textId="0FCA39D2"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13</w:t>
      </w:r>
      <w:r w:rsidR="00F76A07">
        <w:rPr>
          <w:rFonts w:ascii="Courier New" w:hAnsi="Courier New"/>
          <w:sz w:val="17"/>
        </w:rPr>
        <w:t>.</w:t>
      </w:r>
      <w:r>
        <w:tab/>
      </w:r>
      <w:r>
        <w:rPr>
          <w:rFonts w:ascii="Courier New" w:hAnsi="Courier New"/>
          <w:sz w:val="17"/>
        </w:rPr>
        <w:t>С оглед на текста вж</w:t>
      </w:r>
      <w:r w:rsidR="00F76A07">
        <w:rPr>
          <w:rFonts w:ascii="Courier New" w:hAnsi="Courier New"/>
          <w:sz w:val="17"/>
        </w:rPr>
        <w:t>.</w:t>
      </w:r>
      <w:r>
        <w:rPr>
          <w:rFonts w:ascii="Courier New" w:hAnsi="Courier New"/>
          <w:sz w:val="17"/>
        </w:rPr>
        <w:t xml:space="preserve"> параграф 18 от решението.</w:t>
      </w:r>
    </w:p>
    <w:p w14:paraId="0384F0DC"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94F991E" w14:textId="70F9796C"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14</w:t>
      </w:r>
      <w:r w:rsidR="00F76A07">
        <w:rPr>
          <w:rFonts w:ascii="Courier New" w:hAnsi="Courier New"/>
          <w:sz w:val="17"/>
        </w:rPr>
        <w:t>.</w:t>
      </w:r>
      <w:r>
        <w:tab/>
      </w:r>
      <w:r w:rsidR="00F76A07">
        <w:rPr>
          <w:rFonts w:ascii="Courier New" w:hAnsi="Courier New"/>
          <w:sz w:val="17"/>
        </w:rPr>
        <w:t>И</w:t>
      </w:r>
      <w:r>
        <w:rPr>
          <w:rFonts w:ascii="Courier New" w:hAnsi="Courier New"/>
          <w:sz w:val="17"/>
        </w:rPr>
        <w:t xml:space="preserve">зползвам </w:t>
      </w:r>
      <w:r w:rsidR="00F76A07">
        <w:rPr>
          <w:rFonts w:ascii="Courier New" w:hAnsi="Courier New"/>
          <w:sz w:val="17"/>
        </w:rPr>
        <w:t>„</w:t>
      </w:r>
      <w:r>
        <w:rPr>
          <w:rFonts w:ascii="Courier New" w:hAnsi="Courier New"/>
          <w:sz w:val="17"/>
        </w:rPr>
        <w:t>Закона от 1979 г.</w:t>
      </w:r>
      <w:r w:rsidR="00F76A07">
        <w:rPr>
          <w:rFonts w:ascii="Courier New" w:hAnsi="Courier New"/>
          <w:sz w:val="17"/>
        </w:rPr>
        <w:t>“</w:t>
      </w:r>
      <w:r>
        <w:rPr>
          <w:rFonts w:ascii="Courier New" w:hAnsi="Courier New"/>
          <w:sz w:val="17"/>
        </w:rPr>
        <w:t xml:space="preserve"> и </w:t>
      </w:r>
      <w:r w:rsidR="00F76A07">
        <w:rPr>
          <w:rFonts w:ascii="Courier New" w:hAnsi="Courier New"/>
          <w:sz w:val="17"/>
        </w:rPr>
        <w:t>„комисар</w:t>
      </w:r>
      <w:r>
        <w:rPr>
          <w:rFonts w:ascii="Courier New" w:hAnsi="Courier New"/>
          <w:sz w:val="17"/>
        </w:rPr>
        <w:t>ите</w:t>
      </w:r>
      <w:r w:rsidR="00F76A07">
        <w:rPr>
          <w:rFonts w:ascii="Courier New" w:hAnsi="Courier New"/>
          <w:sz w:val="17"/>
        </w:rPr>
        <w:t>“</w:t>
      </w:r>
      <w:r>
        <w:rPr>
          <w:rFonts w:ascii="Courier New" w:hAnsi="Courier New"/>
          <w:sz w:val="17"/>
        </w:rPr>
        <w:t xml:space="preserve"> в същия смисъл, </w:t>
      </w:r>
      <w:r w:rsidR="00F76A07">
        <w:rPr>
          <w:rFonts w:ascii="Courier New" w:hAnsi="Courier New"/>
          <w:sz w:val="17"/>
        </w:rPr>
        <w:t>използван и от</w:t>
      </w:r>
      <w:r>
        <w:rPr>
          <w:rFonts w:ascii="Courier New" w:hAnsi="Courier New"/>
          <w:sz w:val="17"/>
        </w:rPr>
        <w:t xml:space="preserve"> Съд</w:t>
      </w:r>
      <w:r w:rsidR="00F76A07">
        <w:rPr>
          <w:rFonts w:ascii="Courier New" w:hAnsi="Courier New"/>
          <w:sz w:val="17"/>
        </w:rPr>
        <w:t>а</w:t>
      </w:r>
      <w:r>
        <w:rPr>
          <w:rFonts w:ascii="Courier New" w:hAnsi="Courier New"/>
          <w:sz w:val="17"/>
        </w:rPr>
        <w:t>: вж</w:t>
      </w:r>
      <w:r w:rsidR="00F76A07">
        <w:rPr>
          <w:rFonts w:ascii="Courier New" w:hAnsi="Courier New"/>
          <w:sz w:val="17"/>
        </w:rPr>
        <w:t>.</w:t>
      </w:r>
      <w:r>
        <w:rPr>
          <w:rFonts w:ascii="Courier New" w:hAnsi="Courier New"/>
          <w:sz w:val="17"/>
        </w:rPr>
        <w:t xml:space="preserve"> </w:t>
      </w:r>
      <w:r w:rsidR="00F76A07">
        <w:rPr>
          <w:rFonts w:ascii="Courier New" w:hAnsi="Courier New"/>
          <w:sz w:val="17"/>
        </w:rPr>
        <w:t>параграфи</w:t>
      </w:r>
      <w:r>
        <w:rPr>
          <w:rFonts w:ascii="Courier New" w:hAnsi="Courier New"/>
          <w:sz w:val="17"/>
        </w:rPr>
        <w:t xml:space="preserve"> 6 и 8 от неговото решение.</w:t>
      </w:r>
    </w:p>
    <w:p w14:paraId="3DB1E4F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CA9EC76" w14:textId="0907D514"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15</w:t>
      </w:r>
      <w:r w:rsidR="00F76A07">
        <w:rPr>
          <w:rFonts w:ascii="Courier New" w:hAnsi="Courier New"/>
          <w:sz w:val="17"/>
        </w:rPr>
        <w:t>.</w:t>
      </w:r>
      <w:r>
        <w:tab/>
      </w:r>
      <w:r>
        <w:rPr>
          <w:rFonts w:ascii="Courier New" w:hAnsi="Courier New"/>
          <w:sz w:val="17"/>
        </w:rPr>
        <w:t>Вж</w:t>
      </w:r>
      <w:r w:rsidR="00F76A07">
        <w:rPr>
          <w:rFonts w:ascii="Courier New" w:hAnsi="Courier New"/>
          <w:sz w:val="17"/>
        </w:rPr>
        <w:t>.</w:t>
      </w:r>
      <w:r>
        <w:rPr>
          <w:rFonts w:ascii="Courier New" w:hAnsi="Courier New"/>
          <w:sz w:val="17"/>
        </w:rPr>
        <w:t xml:space="preserve"> </w:t>
      </w:r>
      <w:r w:rsidR="00F76A07">
        <w:rPr>
          <w:rFonts w:ascii="Courier New" w:hAnsi="Courier New"/>
          <w:sz w:val="17"/>
        </w:rPr>
        <w:t>р</w:t>
      </w:r>
      <w:r>
        <w:rPr>
          <w:rFonts w:ascii="Courier New" w:hAnsi="Courier New"/>
          <w:sz w:val="17"/>
        </w:rPr>
        <w:t xml:space="preserve">аздел 49 </w:t>
      </w:r>
      <w:r w:rsidR="00F76A07">
        <w:rPr>
          <w:rFonts w:ascii="Courier New" w:hAnsi="Courier New"/>
          <w:sz w:val="17"/>
        </w:rPr>
        <w:t>от</w:t>
      </w:r>
      <w:r>
        <w:rPr>
          <w:rFonts w:ascii="Courier New" w:hAnsi="Courier New"/>
          <w:sz w:val="17"/>
        </w:rPr>
        <w:t xml:space="preserve"> Закона от 1979 г.</w:t>
      </w:r>
    </w:p>
    <w:p w14:paraId="4DE15A0F"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73BF8E9" w14:textId="27D20189"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lastRenderedPageBreak/>
        <w:t>16</w:t>
      </w:r>
      <w:r w:rsidR="00F76A07">
        <w:rPr>
          <w:rFonts w:ascii="Courier New" w:hAnsi="Courier New"/>
          <w:sz w:val="17"/>
        </w:rPr>
        <w:t>.</w:t>
      </w:r>
      <w:r>
        <w:tab/>
      </w:r>
      <w:r w:rsidR="00F76A07">
        <w:rPr>
          <w:rFonts w:ascii="Courier New" w:hAnsi="Courier New"/>
          <w:sz w:val="17"/>
        </w:rPr>
        <w:t>К</w:t>
      </w:r>
      <w:r>
        <w:rPr>
          <w:rFonts w:ascii="Courier New" w:hAnsi="Courier New"/>
          <w:sz w:val="17"/>
        </w:rPr>
        <w:t>ато оставим настрана - като несъществен</w:t>
      </w:r>
      <w:r w:rsidR="003571CB">
        <w:rPr>
          <w:rFonts w:ascii="Courier New" w:hAnsi="Courier New"/>
          <w:sz w:val="17"/>
        </w:rPr>
        <w:t>о</w:t>
      </w:r>
      <w:r>
        <w:rPr>
          <w:rFonts w:ascii="Courier New" w:hAnsi="Courier New"/>
          <w:sz w:val="17"/>
        </w:rPr>
        <w:t xml:space="preserve"> в настоящия контекст - че </w:t>
      </w:r>
      <w:r w:rsidR="003571CB">
        <w:rPr>
          <w:rFonts w:ascii="Courier New" w:hAnsi="Courier New"/>
          <w:sz w:val="17"/>
        </w:rPr>
        <w:t xml:space="preserve">макар и </w:t>
      </w:r>
      <w:r>
        <w:rPr>
          <w:rFonts w:ascii="Courier New" w:hAnsi="Courier New"/>
          <w:sz w:val="17"/>
        </w:rPr>
        <w:t>внасянето на забранени стоки или внасянето им без заплащане на мито представляват престъпления, в този контекст внесените стоки също подлежат на конфискуване, дори в случай на изцяло позволен от закона внос: вж</w:t>
      </w:r>
      <w:r w:rsidR="003571CB">
        <w:rPr>
          <w:rFonts w:ascii="Courier New" w:hAnsi="Courier New"/>
          <w:sz w:val="17"/>
        </w:rPr>
        <w:t>.</w:t>
      </w:r>
      <w:r>
        <w:rPr>
          <w:rFonts w:ascii="Courier New" w:hAnsi="Courier New"/>
          <w:sz w:val="17"/>
        </w:rPr>
        <w:t xml:space="preserve"> решението на </w:t>
      </w:r>
      <w:r w:rsidR="003571CB">
        <w:rPr>
          <w:rFonts w:ascii="Courier New" w:hAnsi="Courier New"/>
          <w:sz w:val="17"/>
        </w:rPr>
        <w:t>сър</w:t>
      </w:r>
      <w:r>
        <w:rPr>
          <w:rFonts w:ascii="Courier New" w:hAnsi="Courier New"/>
          <w:sz w:val="17"/>
        </w:rPr>
        <w:t xml:space="preserve"> David Croom-Johnson, [1991] 2 Кралско отделение, 469-70.</w:t>
      </w:r>
    </w:p>
    <w:p w14:paraId="42C8B9F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9922E57" w14:textId="76C349EE"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17</w:t>
      </w:r>
      <w:r w:rsidR="003571CB">
        <w:rPr>
          <w:rFonts w:ascii="Courier New" w:hAnsi="Courier New"/>
          <w:sz w:val="17"/>
        </w:rPr>
        <w:t>.</w:t>
      </w:r>
      <w:r>
        <w:tab/>
      </w:r>
      <w:r>
        <w:rPr>
          <w:rFonts w:ascii="Courier New" w:hAnsi="Courier New"/>
          <w:sz w:val="17"/>
        </w:rPr>
        <w:t>Вж</w:t>
      </w:r>
      <w:r w:rsidR="003571CB">
        <w:rPr>
          <w:rFonts w:ascii="Courier New" w:hAnsi="Courier New"/>
          <w:sz w:val="17"/>
        </w:rPr>
        <w:t>.</w:t>
      </w:r>
      <w:r>
        <w:rPr>
          <w:rFonts w:ascii="Courier New" w:hAnsi="Courier New"/>
          <w:sz w:val="17"/>
        </w:rPr>
        <w:t xml:space="preserve"> бележка 13.</w:t>
      </w:r>
    </w:p>
    <w:p w14:paraId="680886A3"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4E25ED3" w14:textId="743EDA0A"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18</w:t>
      </w:r>
      <w:r w:rsidR="003571CB">
        <w:rPr>
          <w:rFonts w:ascii="Courier New" w:hAnsi="Courier New"/>
          <w:sz w:val="17"/>
        </w:rPr>
        <w:t>.</w:t>
      </w:r>
      <w:r>
        <w:tab/>
      </w:r>
      <w:r>
        <w:rPr>
          <w:rFonts w:ascii="Courier New" w:hAnsi="Courier New"/>
          <w:sz w:val="17"/>
        </w:rPr>
        <w:t xml:space="preserve">Това тълкуване се потвърждава от </w:t>
      </w:r>
      <w:r w:rsidR="00DB09BF">
        <w:rPr>
          <w:rFonts w:ascii="Courier New" w:hAnsi="Courier New"/>
          <w:sz w:val="17"/>
        </w:rPr>
        <w:t>р</w:t>
      </w:r>
      <w:r>
        <w:rPr>
          <w:rFonts w:ascii="Courier New" w:hAnsi="Courier New"/>
          <w:sz w:val="17"/>
        </w:rPr>
        <w:t>аздел 142 (1); вж</w:t>
      </w:r>
      <w:r w:rsidR="00DB09BF">
        <w:rPr>
          <w:rFonts w:ascii="Courier New" w:hAnsi="Courier New"/>
          <w:sz w:val="17"/>
        </w:rPr>
        <w:t>.</w:t>
      </w:r>
      <w:r>
        <w:rPr>
          <w:rFonts w:ascii="Courier New" w:hAnsi="Courier New"/>
          <w:sz w:val="17"/>
        </w:rPr>
        <w:t xml:space="preserve"> </w:t>
      </w:r>
      <w:r w:rsidR="00DB09BF">
        <w:rPr>
          <w:rFonts w:ascii="Courier New" w:hAnsi="Courier New"/>
          <w:sz w:val="17"/>
        </w:rPr>
        <w:t>д</w:t>
      </w:r>
      <w:r>
        <w:rPr>
          <w:rFonts w:ascii="Courier New" w:hAnsi="Courier New"/>
          <w:sz w:val="17"/>
        </w:rPr>
        <w:t>оклад на Комисията, параграф 23.</w:t>
      </w:r>
    </w:p>
    <w:p w14:paraId="2B5CA7EF"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1CA3493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718FD3B" w14:textId="7B2E9EE0"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Ето защо </w:t>
      </w:r>
      <w:r w:rsidR="00DB09BF">
        <w:rPr>
          <w:rFonts w:ascii="Courier New" w:hAnsi="Courier New"/>
          <w:sz w:val="17"/>
        </w:rPr>
        <w:t>конфискуван</w:t>
      </w:r>
      <w:r>
        <w:rPr>
          <w:rFonts w:ascii="Courier New" w:hAnsi="Courier New"/>
          <w:sz w:val="17"/>
        </w:rPr>
        <w:t xml:space="preserve">ето на имущество според </w:t>
      </w:r>
      <w:r w:rsidR="00DB09BF">
        <w:rPr>
          <w:rFonts w:ascii="Courier New" w:hAnsi="Courier New"/>
          <w:sz w:val="17"/>
        </w:rPr>
        <w:t>р</w:t>
      </w:r>
      <w:r>
        <w:rPr>
          <w:rFonts w:ascii="Courier New" w:hAnsi="Courier New"/>
          <w:sz w:val="17"/>
        </w:rPr>
        <w:t xml:space="preserve">аздел 141 (1) </w:t>
      </w:r>
      <w:r w:rsidR="00DB09BF">
        <w:rPr>
          <w:rFonts w:ascii="Courier New" w:hAnsi="Courier New"/>
          <w:sz w:val="17"/>
        </w:rPr>
        <w:t>от</w:t>
      </w:r>
      <w:r>
        <w:rPr>
          <w:rFonts w:ascii="Courier New" w:hAnsi="Courier New"/>
          <w:sz w:val="17"/>
        </w:rPr>
        <w:t xml:space="preserve"> Закона от 1979 г. е конфискация на </w:t>
      </w:r>
      <w:r w:rsidR="00DB09BF">
        <w:rPr>
          <w:rFonts w:ascii="Courier New" w:hAnsi="Courier New"/>
          <w:sz w:val="17"/>
          <w:lang w:val="en-US"/>
        </w:rPr>
        <w:t>i</w:t>
      </w:r>
      <w:r>
        <w:rPr>
          <w:rFonts w:ascii="Courier New" w:hAnsi="Courier New"/>
          <w:sz w:val="17"/>
        </w:rPr>
        <w:t>nstrumentum sceleris и следва да се разглежда под параграф 2 на член 1 от Протокол № 1 (Р1-1) (вж</w:t>
      </w:r>
      <w:r w:rsidR="00DB09BF">
        <w:rPr>
          <w:rFonts w:ascii="Courier New" w:hAnsi="Courier New"/>
          <w:sz w:val="17"/>
          <w:lang w:val="en-US"/>
        </w:rPr>
        <w:t>.</w:t>
      </w:r>
      <w:r>
        <w:rPr>
          <w:rFonts w:ascii="Courier New" w:hAnsi="Courier New"/>
          <w:sz w:val="17"/>
        </w:rPr>
        <w:t xml:space="preserve"> параграф 2 по-горе).</w:t>
      </w:r>
    </w:p>
    <w:p w14:paraId="44B7B8F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6021730" w14:textId="5AAC9044"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4</w:t>
      </w:r>
      <w:r w:rsidR="00DB09BF">
        <w:rPr>
          <w:rFonts w:ascii="Courier New" w:hAnsi="Courier New"/>
          <w:sz w:val="17"/>
          <w:lang w:val="en-US"/>
        </w:rPr>
        <w:t>.</w:t>
      </w:r>
      <w:r>
        <w:tab/>
      </w:r>
      <w:r>
        <w:rPr>
          <w:rFonts w:ascii="Courier New" w:hAnsi="Courier New"/>
          <w:sz w:val="17"/>
        </w:rPr>
        <w:t xml:space="preserve">Раздел 141 (1) се различава </w:t>
      </w:r>
      <w:r w:rsidR="00DB09BF">
        <w:rPr>
          <w:rFonts w:ascii="Courier New" w:hAnsi="Courier New"/>
          <w:sz w:val="17"/>
          <w:lang w:val="en-US"/>
        </w:rPr>
        <w:t>по</w:t>
      </w:r>
      <w:r>
        <w:rPr>
          <w:rFonts w:ascii="Courier New" w:hAnsi="Courier New"/>
          <w:sz w:val="17"/>
        </w:rPr>
        <w:t xml:space="preserve"> два аспекта от </w:t>
      </w:r>
      <w:r w:rsidR="00DB09BF">
        <w:rPr>
          <w:rFonts w:ascii="Courier New" w:hAnsi="Courier New"/>
          <w:sz w:val="17"/>
        </w:rPr>
        <w:t>„</w:t>
      </w:r>
      <w:r>
        <w:rPr>
          <w:rFonts w:ascii="Courier New" w:hAnsi="Courier New"/>
          <w:sz w:val="17"/>
        </w:rPr>
        <w:t xml:space="preserve">нормалния </w:t>
      </w:r>
      <w:r w:rsidR="00DB09BF">
        <w:rPr>
          <w:rFonts w:ascii="Courier New" w:hAnsi="Courier New"/>
          <w:sz w:val="17"/>
        </w:rPr>
        <w:t>вид“</w:t>
      </w:r>
      <w:r>
        <w:rPr>
          <w:rFonts w:ascii="Courier New" w:hAnsi="Courier New"/>
          <w:sz w:val="17"/>
        </w:rPr>
        <w:t xml:space="preserve"> конфискация на </w:t>
      </w:r>
      <w:r w:rsidR="00DB09BF">
        <w:rPr>
          <w:rFonts w:ascii="Courier New" w:hAnsi="Courier New"/>
          <w:sz w:val="17"/>
          <w:lang w:val="en-US"/>
        </w:rPr>
        <w:t>i</w:t>
      </w:r>
      <w:r>
        <w:rPr>
          <w:rFonts w:ascii="Courier New" w:hAnsi="Courier New"/>
          <w:sz w:val="17"/>
        </w:rPr>
        <w:t xml:space="preserve">nstrumentum sceleris: на първо място той </w:t>
      </w:r>
      <w:r w:rsidR="0050085C">
        <w:rPr>
          <w:rFonts w:ascii="Courier New" w:hAnsi="Courier New"/>
          <w:sz w:val="17"/>
        </w:rPr>
        <w:t>„</w:t>
      </w:r>
      <w:r>
        <w:rPr>
          <w:rFonts w:ascii="Courier New" w:hAnsi="Courier New"/>
          <w:sz w:val="17"/>
        </w:rPr>
        <w:t>не позволява да бъде направено някакво заключение или тълкуване, което да допринесе за привнасянето на елемент, еквивалентен на mens rea</w:t>
      </w:r>
      <w:r w:rsidR="0050085C">
        <w:rPr>
          <w:rFonts w:ascii="Courier New" w:hAnsi="Courier New"/>
          <w:sz w:val="17"/>
        </w:rPr>
        <w:t>“</w:t>
      </w:r>
      <w:r>
        <w:rPr>
          <w:rFonts w:ascii="Courier New" w:hAnsi="Courier New"/>
          <w:sz w:val="17"/>
        </w:rPr>
        <w:t xml:space="preserve">; на второ място той </w:t>
      </w:r>
      <w:r w:rsidR="0050085C">
        <w:rPr>
          <w:rFonts w:ascii="Courier New" w:hAnsi="Courier New"/>
          <w:sz w:val="17"/>
        </w:rPr>
        <w:t>„</w:t>
      </w:r>
      <w:r>
        <w:rPr>
          <w:rFonts w:ascii="Courier New" w:hAnsi="Courier New"/>
          <w:sz w:val="17"/>
        </w:rPr>
        <w:t>не включва по някакъв друг начин лице в най-широкия смисъл на думата, независимо дали като потребител, притежател или собственик</w:t>
      </w:r>
      <w:r w:rsidR="0050085C">
        <w:rPr>
          <w:rFonts w:ascii="Courier New" w:hAnsi="Courier New"/>
          <w:sz w:val="17"/>
        </w:rPr>
        <w:t>“</w:t>
      </w:r>
      <w:r>
        <w:rPr>
          <w:rFonts w:ascii="Courier New" w:hAnsi="Courier New"/>
          <w:sz w:val="17"/>
        </w:rPr>
        <w:t xml:space="preserve"> (19).</w:t>
      </w:r>
    </w:p>
    <w:p w14:paraId="79408C30"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3E0D924C" w14:textId="53095380"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19</w:t>
      </w:r>
      <w:r w:rsidR="0050085C">
        <w:rPr>
          <w:rFonts w:ascii="Courier New" w:hAnsi="Courier New"/>
          <w:sz w:val="17"/>
        </w:rPr>
        <w:t>.</w:t>
      </w:r>
      <w:r>
        <w:tab/>
      </w:r>
      <w:r w:rsidR="0050085C">
        <w:rPr>
          <w:rFonts w:ascii="Courier New" w:hAnsi="Courier New"/>
          <w:sz w:val="17"/>
        </w:rPr>
        <w:t xml:space="preserve">Апелативен съдия </w:t>
      </w:r>
      <w:r>
        <w:rPr>
          <w:rFonts w:ascii="Courier New" w:hAnsi="Courier New"/>
          <w:sz w:val="17"/>
        </w:rPr>
        <w:t>Purchas в решението си от 14 юни 1990 г. ([1991] 2 Кралско отделение  467); вж</w:t>
      </w:r>
      <w:r w:rsidR="0050085C">
        <w:rPr>
          <w:rFonts w:ascii="Courier New" w:hAnsi="Courier New"/>
          <w:sz w:val="17"/>
        </w:rPr>
        <w:t>.</w:t>
      </w:r>
      <w:r>
        <w:rPr>
          <w:rFonts w:ascii="Courier New" w:hAnsi="Courier New"/>
          <w:sz w:val="17"/>
        </w:rPr>
        <w:t xml:space="preserve"> също и решението на Съда, параграф 16.</w:t>
      </w:r>
    </w:p>
    <w:p w14:paraId="29B23997"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35581060"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C4BAB27" w14:textId="36369E41"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Първата разлика не гарантира заключението, че настоящата конфискация не принадлежи към вида, посочен в параграф 1 по-горе: </w:t>
      </w:r>
      <w:r w:rsidR="00D62DD3">
        <w:rPr>
          <w:rFonts w:ascii="Courier New" w:hAnsi="Courier New"/>
          <w:sz w:val="17"/>
        </w:rPr>
        <w:t xml:space="preserve">това, </w:t>
      </w:r>
      <w:r>
        <w:rPr>
          <w:rFonts w:ascii="Courier New" w:hAnsi="Courier New"/>
          <w:sz w:val="17"/>
        </w:rPr>
        <w:t xml:space="preserve">че конфискацията не изисква установяването на </w:t>
      </w:r>
      <w:r w:rsidR="00D62DD3">
        <w:rPr>
          <w:rFonts w:ascii="Courier New" w:hAnsi="Courier New"/>
          <w:sz w:val="17"/>
        </w:rPr>
        <w:t>виновник з</w:t>
      </w:r>
      <w:r>
        <w:rPr>
          <w:rFonts w:ascii="Courier New" w:hAnsi="Courier New"/>
          <w:sz w:val="17"/>
        </w:rPr>
        <w:t xml:space="preserve">а престъплението не променя факта, че тя предполага, че е извършено </w:t>
      </w:r>
      <w:r w:rsidR="00D62DD3">
        <w:rPr>
          <w:rFonts w:ascii="Courier New" w:hAnsi="Courier New"/>
          <w:sz w:val="17"/>
        </w:rPr>
        <w:t xml:space="preserve">престъпление </w:t>
      </w:r>
      <w:r>
        <w:rPr>
          <w:rFonts w:ascii="Courier New" w:hAnsi="Courier New"/>
          <w:sz w:val="17"/>
        </w:rPr>
        <w:t>(от когото и да е)</w:t>
      </w:r>
      <w:r w:rsidR="00D62DD3">
        <w:rPr>
          <w:rFonts w:ascii="Courier New" w:hAnsi="Courier New"/>
          <w:sz w:val="17"/>
        </w:rPr>
        <w:t xml:space="preserve"> и</w:t>
      </w:r>
      <w:r>
        <w:rPr>
          <w:rFonts w:ascii="Courier New" w:hAnsi="Courier New"/>
          <w:sz w:val="17"/>
        </w:rPr>
        <w:t xml:space="preserve"> че тя цели да се предотвратят подобни нарушения като ги санкционира.</w:t>
      </w:r>
    </w:p>
    <w:p w14:paraId="3DF1BBE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2F03A0D" w14:textId="2156A09E"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В резултат на комбинацията от тези две разлики съгласно </w:t>
      </w:r>
      <w:r w:rsidR="00D62DD3">
        <w:rPr>
          <w:rFonts w:ascii="Courier New" w:hAnsi="Courier New"/>
          <w:sz w:val="17"/>
        </w:rPr>
        <w:t>р</w:t>
      </w:r>
      <w:r>
        <w:rPr>
          <w:rFonts w:ascii="Courier New" w:hAnsi="Courier New"/>
          <w:sz w:val="17"/>
        </w:rPr>
        <w:t xml:space="preserve">аздел 141 (1) </w:t>
      </w:r>
      <w:r w:rsidR="00D62DD3">
        <w:rPr>
          <w:rFonts w:ascii="Courier New" w:hAnsi="Courier New"/>
          <w:sz w:val="17"/>
          <w:lang w:val="en-US"/>
        </w:rPr>
        <w:t>i</w:t>
      </w:r>
      <w:r>
        <w:rPr>
          <w:rFonts w:ascii="Courier New" w:hAnsi="Courier New"/>
          <w:sz w:val="17"/>
        </w:rPr>
        <w:t>nstrumentum sceleris</w:t>
      </w:r>
      <w:r w:rsidR="002950EA">
        <w:rPr>
          <w:rFonts w:ascii="Courier New" w:hAnsi="Courier New"/>
          <w:sz w:val="17"/>
        </w:rPr>
        <w:t>,</w:t>
      </w:r>
      <w:r>
        <w:rPr>
          <w:rFonts w:ascii="Courier New" w:hAnsi="Courier New"/>
          <w:sz w:val="17"/>
        </w:rPr>
        <w:t xml:space="preserve"> принадлежащ на лице, различно от извършителя на престъплението, може да бъде конфискуван, независимо дали собственикът е виновен за това</w:t>
      </w:r>
      <w:r w:rsidR="002950EA">
        <w:rPr>
          <w:rFonts w:ascii="Courier New" w:hAnsi="Courier New"/>
          <w:sz w:val="17"/>
        </w:rPr>
        <w:t>, че</w:t>
      </w:r>
      <w:r>
        <w:rPr>
          <w:rFonts w:ascii="Courier New" w:hAnsi="Courier New"/>
          <w:sz w:val="17"/>
        </w:rPr>
        <w:t xml:space="preserve"> неговата собственост е използвана като средство за извършване на престъплението или не. Следователно собственикът на инструмента не може да се позове на </w:t>
      </w:r>
      <w:r w:rsidR="002950EA">
        <w:rPr>
          <w:rFonts w:ascii="Courier New" w:hAnsi="Courier New"/>
          <w:sz w:val="17"/>
        </w:rPr>
        <w:t>„</w:t>
      </w:r>
      <w:r>
        <w:rPr>
          <w:rFonts w:ascii="Courier New" w:hAnsi="Courier New"/>
          <w:sz w:val="17"/>
        </w:rPr>
        <w:t>невинност</w:t>
      </w:r>
      <w:r w:rsidR="002950EA">
        <w:rPr>
          <w:rFonts w:ascii="Courier New" w:hAnsi="Courier New"/>
          <w:sz w:val="17"/>
        </w:rPr>
        <w:t>“</w:t>
      </w:r>
      <w:r>
        <w:rPr>
          <w:rFonts w:ascii="Courier New" w:hAnsi="Courier New"/>
          <w:sz w:val="17"/>
        </w:rPr>
        <w:t xml:space="preserve"> като защита срещу конфискацията. То </w:t>
      </w:r>
      <w:r w:rsidR="002950EA">
        <w:rPr>
          <w:rFonts w:ascii="Courier New" w:hAnsi="Courier New"/>
          <w:sz w:val="17"/>
        </w:rPr>
        <w:t>действително</w:t>
      </w:r>
      <w:r>
        <w:rPr>
          <w:rFonts w:ascii="Courier New" w:hAnsi="Courier New"/>
          <w:sz w:val="17"/>
        </w:rPr>
        <w:t xml:space="preserve"> е </w:t>
      </w:r>
      <w:r w:rsidR="002950EA">
        <w:rPr>
          <w:rFonts w:ascii="Courier New" w:hAnsi="Courier New"/>
          <w:sz w:val="17"/>
        </w:rPr>
        <w:t>установено</w:t>
      </w:r>
      <w:r>
        <w:rPr>
          <w:rFonts w:ascii="Courier New" w:hAnsi="Courier New"/>
          <w:sz w:val="17"/>
        </w:rPr>
        <w:t xml:space="preserve"> в рамките на производството, предприето от Air Canada в конкретния случай (20).</w:t>
      </w:r>
    </w:p>
    <w:p w14:paraId="54EFC310"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26A903E8" w14:textId="26F3E690"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20</w:t>
      </w:r>
      <w:r w:rsidR="002950EA">
        <w:rPr>
          <w:rFonts w:ascii="Courier New" w:hAnsi="Courier New"/>
          <w:sz w:val="17"/>
        </w:rPr>
        <w:t>.</w:t>
      </w:r>
      <w:r>
        <w:tab/>
      </w:r>
      <w:r>
        <w:rPr>
          <w:rFonts w:ascii="Courier New" w:hAnsi="Courier New"/>
          <w:sz w:val="17"/>
        </w:rPr>
        <w:t>Вж</w:t>
      </w:r>
      <w:r w:rsidR="002950EA">
        <w:rPr>
          <w:rFonts w:ascii="Courier New" w:hAnsi="Courier New"/>
          <w:sz w:val="17"/>
        </w:rPr>
        <w:t>.</w:t>
      </w:r>
      <w:r>
        <w:rPr>
          <w:rFonts w:ascii="Courier New" w:hAnsi="Courier New"/>
          <w:sz w:val="17"/>
        </w:rPr>
        <w:t xml:space="preserve"> параграфи 14-16 от </w:t>
      </w:r>
      <w:r w:rsidR="002950EA">
        <w:rPr>
          <w:rFonts w:ascii="Courier New" w:hAnsi="Courier New"/>
          <w:sz w:val="17"/>
        </w:rPr>
        <w:t>р</w:t>
      </w:r>
      <w:r>
        <w:rPr>
          <w:rFonts w:ascii="Courier New" w:hAnsi="Courier New"/>
          <w:sz w:val="17"/>
        </w:rPr>
        <w:t xml:space="preserve">ешението на Съда. Този резултат е още по-изумителен, ако се вземе предвид, че според </w:t>
      </w:r>
      <w:r w:rsidR="001C64AD">
        <w:rPr>
          <w:rFonts w:ascii="Courier New" w:hAnsi="Courier New"/>
          <w:sz w:val="17"/>
        </w:rPr>
        <w:t>р</w:t>
      </w:r>
      <w:r>
        <w:rPr>
          <w:rFonts w:ascii="Courier New" w:hAnsi="Courier New"/>
          <w:sz w:val="17"/>
        </w:rPr>
        <w:t>аздел 141 (3) и собственикът</w:t>
      </w:r>
      <w:r w:rsidR="001C64AD">
        <w:rPr>
          <w:rFonts w:ascii="Courier New" w:hAnsi="Courier New"/>
          <w:sz w:val="17"/>
        </w:rPr>
        <w:t>,</w:t>
      </w:r>
      <w:r>
        <w:rPr>
          <w:rFonts w:ascii="Courier New" w:hAnsi="Courier New"/>
          <w:sz w:val="17"/>
        </w:rPr>
        <w:t xml:space="preserve"> и капитанът на въздухоплавателно средство, което става предмет на конфискация </w:t>
      </w:r>
      <w:r w:rsidR="001C64AD">
        <w:rPr>
          <w:rFonts w:ascii="Courier New" w:hAnsi="Courier New"/>
          <w:sz w:val="17"/>
        </w:rPr>
        <w:t>„</w:t>
      </w:r>
      <w:r>
        <w:rPr>
          <w:rFonts w:ascii="Courier New" w:hAnsi="Courier New"/>
          <w:sz w:val="17"/>
        </w:rPr>
        <w:t>са отговорни и могат да бъдат осъдени по бързата процедура на санкция, равна на стойността на .. . самолета ...</w:t>
      </w:r>
      <w:r w:rsidR="001C64AD">
        <w:rPr>
          <w:rFonts w:ascii="Courier New" w:hAnsi="Courier New"/>
          <w:sz w:val="17"/>
        </w:rPr>
        <w:t>“</w:t>
      </w:r>
      <w:r>
        <w:rPr>
          <w:rFonts w:ascii="Courier New" w:hAnsi="Courier New"/>
          <w:sz w:val="17"/>
        </w:rPr>
        <w:t>!</w:t>
      </w:r>
    </w:p>
    <w:p w14:paraId="3D0791E8"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667534B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F77C572" w14:textId="3E7D9364"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5</w:t>
      </w:r>
      <w:r w:rsidR="001C64AD">
        <w:rPr>
          <w:rFonts w:ascii="Courier New" w:hAnsi="Courier New"/>
          <w:sz w:val="17"/>
        </w:rPr>
        <w:t>.</w:t>
      </w:r>
      <w:r>
        <w:tab/>
      </w:r>
      <w:r>
        <w:rPr>
          <w:rFonts w:ascii="Courier New" w:hAnsi="Courier New"/>
          <w:sz w:val="17"/>
        </w:rPr>
        <w:t xml:space="preserve">Това повдига въпроса (който е </w:t>
      </w:r>
      <w:r w:rsidR="001C64AD">
        <w:rPr>
          <w:rFonts w:ascii="Courier New" w:hAnsi="Courier New"/>
          <w:sz w:val="17"/>
        </w:rPr>
        <w:t>и</w:t>
      </w:r>
      <w:r>
        <w:rPr>
          <w:rFonts w:ascii="Courier New" w:hAnsi="Courier New"/>
          <w:sz w:val="17"/>
        </w:rPr>
        <w:t xml:space="preserve"> в основата на спора по делото AGOSI): дали правомощията на изпълнител</w:t>
      </w:r>
      <w:r w:rsidR="001C64AD">
        <w:rPr>
          <w:rFonts w:ascii="Courier New" w:hAnsi="Courier New"/>
          <w:sz w:val="17"/>
        </w:rPr>
        <w:t>ната власт</w:t>
      </w:r>
      <w:r>
        <w:rPr>
          <w:rFonts w:ascii="Courier New" w:hAnsi="Courier New"/>
          <w:sz w:val="17"/>
        </w:rPr>
        <w:t xml:space="preserve"> да конфискува собствеността на дадено лице като </w:t>
      </w:r>
      <w:r w:rsidR="001C64AD">
        <w:rPr>
          <w:rFonts w:ascii="Courier New" w:hAnsi="Courier New"/>
          <w:sz w:val="17"/>
          <w:lang w:val="en-US"/>
        </w:rPr>
        <w:t>i</w:t>
      </w:r>
      <w:r>
        <w:rPr>
          <w:rFonts w:ascii="Courier New" w:hAnsi="Courier New"/>
          <w:sz w:val="17"/>
        </w:rPr>
        <w:t xml:space="preserve">nstrumentum sceleris, без този човек да има възможността поне (21) да докаже, че няма никакво основание да бъде обвиняван за това, че неговата собственост е използвана като средство за извършване на престъплението, са съвместими с правото, гарантирано в първото изречение </w:t>
      </w:r>
      <w:r w:rsidR="00501A7E">
        <w:rPr>
          <w:rFonts w:ascii="Courier New" w:hAnsi="Courier New"/>
          <w:sz w:val="17"/>
        </w:rPr>
        <w:t>от</w:t>
      </w:r>
      <w:r>
        <w:rPr>
          <w:rFonts w:ascii="Courier New" w:hAnsi="Courier New"/>
          <w:sz w:val="17"/>
        </w:rPr>
        <w:t xml:space="preserve"> първия параграф </w:t>
      </w:r>
      <w:r w:rsidR="00501A7E">
        <w:rPr>
          <w:rFonts w:ascii="Courier New" w:hAnsi="Courier New"/>
          <w:sz w:val="17"/>
          <w:lang w:val="en-US"/>
        </w:rPr>
        <w:t>на</w:t>
      </w:r>
      <w:r>
        <w:rPr>
          <w:rFonts w:ascii="Courier New" w:hAnsi="Courier New"/>
          <w:sz w:val="17"/>
        </w:rPr>
        <w:t xml:space="preserve"> член 1 </w:t>
      </w:r>
      <w:r w:rsidR="00501A7E">
        <w:rPr>
          <w:rFonts w:ascii="Courier New" w:hAnsi="Courier New"/>
          <w:sz w:val="17"/>
        </w:rPr>
        <w:t>от</w:t>
      </w:r>
      <w:r>
        <w:rPr>
          <w:rFonts w:ascii="Courier New" w:hAnsi="Courier New"/>
          <w:sz w:val="17"/>
        </w:rPr>
        <w:t xml:space="preserve"> протокол № 1 (P1-1)?</w:t>
      </w:r>
    </w:p>
    <w:p w14:paraId="70DE7888"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4C9A1FDB" w14:textId="2BEC470A"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21</w:t>
      </w:r>
      <w:r w:rsidR="00501A7E">
        <w:rPr>
          <w:rFonts w:ascii="Courier New" w:hAnsi="Courier New"/>
          <w:sz w:val="17"/>
        </w:rPr>
        <w:t>.</w:t>
      </w:r>
      <w:r>
        <w:tab/>
      </w:r>
      <w:r w:rsidR="00501A7E">
        <w:rPr>
          <w:rFonts w:ascii="Courier New" w:hAnsi="Courier New"/>
          <w:sz w:val="17"/>
        </w:rPr>
        <w:t>„поне“</w:t>
      </w:r>
      <w:r>
        <w:rPr>
          <w:rFonts w:ascii="Courier New" w:hAnsi="Courier New"/>
          <w:sz w:val="17"/>
        </w:rPr>
        <w:t xml:space="preserve">, като се има предвид, че конфискацията е наказателна санкция от гледна точка на материалното право </w:t>
      </w:r>
      <w:r w:rsidR="00501A7E">
        <w:rPr>
          <w:rFonts w:ascii="Courier New" w:hAnsi="Courier New"/>
          <w:sz w:val="17"/>
        </w:rPr>
        <w:t xml:space="preserve">и </w:t>
      </w:r>
      <w:r>
        <w:rPr>
          <w:rFonts w:ascii="Courier New" w:hAnsi="Courier New"/>
          <w:sz w:val="17"/>
        </w:rPr>
        <w:t>би било нормално да се изисква властите да представят доказателства за mens rea на собственика.</w:t>
      </w:r>
    </w:p>
    <w:p w14:paraId="4FC4EDA6"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50DDD20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48EBAD0" w14:textId="7E60BEA9"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Не се колебая да отговоря на този въпрос отрицателно (22). Тук няма място за свобода на преценка. Конфискуването на имущество като санкция за някои нарушения на закона - независимо колко важно може да бъде едно такова нарушение и следователно каква тежест би имал общия</w:t>
      </w:r>
      <w:r w:rsidR="005166EC">
        <w:rPr>
          <w:rFonts w:ascii="Courier New" w:hAnsi="Courier New"/>
          <w:sz w:val="17"/>
        </w:rPr>
        <w:t>т</w:t>
      </w:r>
      <w:r>
        <w:rPr>
          <w:rFonts w:ascii="Courier New" w:hAnsi="Courier New"/>
          <w:sz w:val="17"/>
        </w:rPr>
        <w:t xml:space="preserve"> интерес </w:t>
      </w:r>
      <w:r w:rsidR="005166EC">
        <w:rPr>
          <w:rFonts w:ascii="Courier New" w:hAnsi="Courier New"/>
          <w:sz w:val="17"/>
        </w:rPr>
        <w:t xml:space="preserve">за </w:t>
      </w:r>
      <w:r>
        <w:rPr>
          <w:rFonts w:ascii="Courier New" w:hAnsi="Courier New"/>
          <w:sz w:val="17"/>
        </w:rPr>
        <w:t xml:space="preserve">предотвратяването му чрез строго санкциониране на престъплението - без да е налице каквато и да било </w:t>
      </w:r>
      <w:r w:rsidR="005166EC">
        <w:rPr>
          <w:rFonts w:ascii="Courier New" w:hAnsi="Courier New"/>
          <w:sz w:val="17"/>
        </w:rPr>
        <w:t>„</w:t>
      </w:r>
      <w:r>
        <w:rPr>
          <w:rFonts w:ascii="Courier New" w:hAnsi="Courier New"/>
          <w:sz w:val="17"/>
        </w:rPr>
        <w:t>връзка между поведението на собственика или лицето, отговорно за стоките и нарушаването на закона</w:t>
      </w:r>
      <w:r w:rsidR="005166EC">
        <w:rPr>
          <w:rFonts w:ascii="Courier New" w:hAnsi="Courier New"/>
          <w:sz w:val="17"/>
        </w:rPr>
        <w:t xml:space="preserve">“ </w:t>
      </w:r>
      <w:r>
        <w:rPr>
          <w:rFonts w:ascii="Courier New" w:hAnsi="Courier New"/>
          <w:sz w:val="17"/>
        </w:rPr>
        <w:t>(23)</w:t>
      </w:r>
      <w:r w:rsidR="005166EC">
        <w:rPr>
          <w:rFonts w:ascii="Courier New" w:hAnsi="Courier New"/>
          <w:sz w:val="17"/>
        </w:rPr>
        <w:t>,</w:t>
      </w:r>
      <w:r>
        <w:rPr>
          <w:rFonts w:ascii="Courier New" w:hAnsi="Courier New"/>
          <w:sz w:val="17"/>
        </w:rPr>
        <w:t xml:space="preserve"> определено е несъвместимо, както с върховенството на закона, така и с правото, гарантирано в член 1 от протокол № 1 (Р1-1) (24).</w:t>
      </w:r>
    </w:p>
    <w:p w14:paraId="22A1A44B"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52B2F65A" w14:textId="7DA39CD1"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22</w:t>
      </w:r>
      <w:r w:rsidR="005166EC">
        <w:rPr>
          <w:rFonts w:ascii="Courier New" w:hAnsi="Courier New"/>
          <w:sz w:val="17"/>
        </w:rPr>
        <w:t>.</w:t>
      </w:r>
      <w:r>
        <w:tab/>
      </w:r>
      <w:r>
        <w:rPr>
          <w:rFonts w:ascii="Courier New" w:hAnsi="Courier New"/>
          <w:sz w:val="17"/>
        </w:rPr>
        <w:t>Вж</w:t>
      </w:r>
      <w:r w:rsidR="005166EC">
        <w:rPr>
          <w:rFonts w:ascii="Courier New" w:hAnsi="Courier New"/>
          <w:sz w:val="17"/>
        </w:rPr>
        <w:t>.</w:t>
      </w:r>
      <w:r>
        <w:rPr>
          <w:rFonts w:ascii="Courier New" w:hAnsi="Courier New"/>
          <w:sz w:val="17"/>
        </w:rPr>
        <w:t xml:space="preserve"> в същия контекст: </w:t>
      </w:r>
      <w:r w:rsidR="00F45DA2">
        <w:rPr>
          <w:rFonts w:ascii="Courier New" w:hAnsi="Courier New"/>
          <w:sz w:val="17"/>
        </w:rPr>
        <w:t>особено мнение</w:t>
      </w:r>
      <w:r w:rsidR="00F45DA2" w:rsidDel="00F45DA2">
        <w:rPr>
          <w:rFonts w:ascii="Courier New" w:hAnsi="Courier New"/>
          <w:sz w:val="17"/>
        </w:rPr>
        <w:t xml:space="preserve"> </w:t>
      </w:r>
      <w:r w:rsidR="00F45DA2">
        <w:rPr>
          <w:rFonts w:ascii="Courier New" w:hAnsi="Courier New"/>
          <w:sz w:val="17"/>
        </w:rPr>
        <w:t>на с</w:t>
      </w:r>
      <w:r>
        <w:rPr>
          <w:rFonts w:ascii="Courier New" w:hAnsi="Courier New"/>
          <w:sz w:val="17"/>
        </w:rPr>
        <w:t>ъдия Pettiti по делото AGOSI (</w:t>
      </w:r>
      <w:r w:rsidR="00F45DA2" w:rsidRPr="00F45DA2">
        <w:rPr>
          <w:rFonts w:ascii="Courier New" w:hAnsi="Courier New"/>
          <w:sz w:val="17"/>
          <w:lang w:val="en-US"/>
        </w:rPr>
        <w:t xml:space="preserve">loc. </w:t>
      </w:r>
      <w:r w:rsidR="00F45DA2">
        <w:rPr>
          <w:rFonts w:ascii="Courier New" w:hAnsi="Courier New"/>
          <w:sz w:val="17"/>
          <w:lang w:val="en-US"/>
        </w:rPr>
        <w:t>c</w:t>
      </w:r>
      <w:r w:rsidR="00F45DA2" w:rsidRPr="00F45DA2">
        <w:rPr>
          <w:rFonts w:ascii="Courier New" w:hAnsi="Courier New"/>
          <w:sz w:val="17"/>
          <w:lang w:val="en-US"/>
        </w:rPr>
        <w:t>it</w:t>
      </w:r>
      <w:r w:rsidR="00F45DA2">
        <w:rPr>
          <w:rFonts w:ascii="Courier New" w:hAnsi="Courier New"/>
          <w:sz w:val="17"/>
        </w:rPr>
        <w:t>.</w:t>
      </w:r>
      <w:r>
        <w:rPr>
          <w:rFonts w:ascii="Courier New" w:hAnsi="Courier New"/>
          <w:sz w:val="17"/>
        </w:rPr>
        <w:t xml:space="preserve">, стр. 27: </w:t>
      </w:r>
      <w:r w:rsidR="00F45DA2">
        <w:rPr>
          <w:rFonts w:ascii="Courier New" w:hAnsi="Courier New"/>
          <w:sz w:val="17"/>
        </w:rPr>
        <w:t>„</w:t>
      </w:r>
      <w:r>
        <w:rPr>
          <w:rFonts w:ascii="Courier New" w:hAnsi="Courier New"/>
          <w:sz w:val="17"/>
        </w:rPr>
        <w:t xml:space="preserve">По мое мнение този член (Р1-1) предполага, че един невинен собственик, </w:t>
      </w:r>
      <w:r w:rsidR="00672E22">
        <w:rPr>
          <w:rFonts w:ascii="Courier New" w:hAnsi="Courier New"/>
          <w:sz w:val="17"/>
        </w:rPr>
        <w:t xml:space="preserve">който </w:t>
      </w:r>
      <w:r>
        <w:rPr>
          <w:rFonts w:ascii="Courier New" w:hAnsi="Courier New"/>
          <w:sz w:val="17"/>
        </w:rPr>
        <w:t>действа добросъвестно, трябва да може да възстанови собствеността си.</w:t>
      </w:r>
      <w:r w:rsidR="00672E22">
        <w:rPr>
          <w:rFonts w:ascii="Courier New" w:hAnsi="Courier New"/>
          <w:sz w:val="17"/>
        </w:rPr>
        <w:t>“</w:t>
      </w:r>
      <w:r>
        <w:rPr>
          <w:rFonts w:ascii="Courier New" w:hAnsi="Courier New"/>
          <w:sz w:val="17"/>
        </w:rPr>
        <w:t>). Вж</w:t>
      </w:r>
      <w:r w:rsidR="00672E22">
        <w:rPr>
          <w:rFonts w:ascii="Courier New" w:hAnsi="Courier New"/>
          <w:sz w:val="17"/>
        </w:rPr>
        <w:t>.</w:t>
      </w:r>
      <w:r>
        <w:rPr>
          <w:rFonts w:ascii="Courier New" w:hAnsi="Courier New"/>
          <w:sz w:val="17"/>
        </w:rPr>
        <w:t xml:space="preserve"> също в този смисъл: G. Cohen-Jonathan, La Convention Européenne des Droits de l'Homme (Economica, Paris, 1989 г.), </w:t>
      </w:r>
      <w:r>
        <w:rPr>
          <w:rFonts w:ascii="Courier New" w:hAnsi="Courier New"/>
          <w:sz w:val="17"/>
        </w:rPr>
        <w:lastRenderedPageBreak/>
        <w:t>стр. 536-37; Peukert, EuGRZ 1988, стр. 510 и (вероятно) Velu-Ergec, La Convention Européenne des Droits de l'Homme (Bruylant, Bruxelles, 1990), стр. 686, ал. 841 в края.</w:t>
      </w:r>
    </w:p>
    <w:p w14:paraId="36A1B18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E7D0AA7" w14:textId="1C270FC6"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23</w:t>
      </w:r>
      <w:r w:rsidR="00672E22">
        <w:rPr>
          <w:rFonts w:ascii="Courier New" w:hAnsi="Courier New"/>
          <w:sz w:val="17"/>
        </w:rPr>
        <w:t>.</w:t>
      </w:r>
      <w:r>
        <w:tab/>
      </w:r>
      <w:r w:rsidR="00672E22">
        <w:rPr>
          <w:rFonts w:ascii="Courier New" w:hAnsi="Courier New"/>
          <w:sz w:val="17"/>
        </w:rPr>
        <w:t>Цитат</w:t>
      </w:r>
      <w:r>
        <w:rPr>
          <w:rFonts w:ascii="Courier New" w:hAnsi="Courier New"/>
          <w:sz w:val="17"/>
        </w:rPr>
        <w:t xml:space="preserve"> от речта на </w:t>
      </w:r>
      <w:r w:rsidR="00672E22">
        <w:rPr>
          <w:rFonts w:ascii="Courier New" w:hAnsi="Courier New"/>
          <w:sz w:val="17"/>
        </w:rPr>
        <w:t>г</w:t>
      </w:r>
      <w:r>
        <w:rPr>
          <w:rFonts w:ascii="Courier New" w:hAnsi="Courier New"/>
          <w:sz w:val="17"/>
        </w:rPr>
        <w:t xml:space="preserve">-н Frowein в качеството му на </w:t>
      </w:r>
      <w:r w:rsidR="00672E22">
        <w:rPr>
          <w:rFonts w:ascii="Courier New" w:hAnsi="Courier New"/>
          <w:sz w:val="17"/>
        </w:rPr>
        <w:t>делегат</w:t>
      </w:r>
      <w:r>
        <w:rPr>
          <w:rFonts w:ascii="Courier New" w:hAnsi="Courier New"/>
          <w:sz w:val="17"/>
        </w:rPr>
        <w:t xml:space="preserve"> на Комисията по време на устните състезания по делото AGOSI (Серия Б № 91, стр.103</w:t>
      </w:r>
      <w:r w:rsidR="00672E22">
        <w:rPr>
          <w:rFonts w:ascii="Courier New" w:hAnsi="Courier New"/>
          <w:sz w:val="17"/>
        </w:rPr>
        <w:t>)</w:t>
      </w:r>
      <w:r>
        <w:rPr>
          <w:rFonts w:ascii="Courier New" w:hAnsi="Courier New"/>
          <w:sz w:val="17"/>
        </w:rPr>
        <w:t>. Напълно съм съгласен с аргументите му и препоръчвам да прочетете страници 102 и 103.</w:t>
      </w:r>
    </w:p>
    <w:p w14:paraId="4E0EA97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D9AF5F6" w14:textId="46EC022E"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24</w:t>
      </w:r>
      <w:r w:rsidR="00D75DBC">
        <w:rPr>
          <w:rFonts w:ascii="Courier New" w:hAnsi="Courier New"/>
          <w:sz w:val="17"/>
        </w:rPr>
        <w:t>.</w:t>
      </w:r>
      <w:r>
        <w:tab/>
      </w:r>
      <w:r>
        <w:rPr>
          <w:rFonts w:ascii="Courier New" w:hAnsi="Courier New"/>
          <w:sz w:val="17"/>
        </w:rPr>
        <w:t>Вж</w:t>
      </w:r>
      <w:r w:rsidR="00D75DBC">
        <w:rPr>
          <w:rFonts w:ascii="Courier New" w:hAnsi="Courier New"/>
          <w:sz w:val="17"/>
        </w:rPr>
        <w:t>.</w:t>
      </w:r>
      <w:r>
        <w:rPr>
          <w:rFonts w:ascii="Courier New" w:hAnsi="Courier New"/>
          <w:sz w:val="17"/>
        </w:rPr>
        <w:t xml:space="preserve"> в този контекст </w:t>
      </w:r>
      <w:r w:rsidR="00D75DBC">
        <w:rPr>
          <w:rFonts w:ascii="Courier New" w:hAnsi="Courier New"/>
          <w:sz w:val="17"/>
        </w:rPr>
        <w:t xml:space="preserve">и </w:t>
      </w:r>
      <w:r>
        <w:rPr>
          <w:rFonts w:ascii="Courier New" w:hAnsi="Courier New"/>
          <w:sz w:val="17"/>
        </w:rPr>
        <w:t>решението на Съда по делото Hentrich v. France от 22 септември 1994 г., серия А, № 296-А, стр. 21, параграфи  47-49.</w:t>
      </w:r>
    </w:p>
    <w:p w14:paraId="7CDAAB7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4BA0EF9" w14:textId="7C3C20E6" w:rsidR="00336520" w:rsidRPr="00F33F30" w:rsidRDefault="002F2FB4" w:rsidP="00E7519E">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Вж</w:t>
      </w:r>
      <w:r w:rsidR="00D75DBC">
        <w:rPr>
          <w:rFonts w:ascii="Courier New" w:hAnsi="Courier New"/>
          <w:sz w:val="17"/>
        </w:rPr>
        <w:t>.</w:t>
      </w:r>
      <w:r>
        <w:rPr>
          <w:rFonts w:ascii="Courier New" w:hAnsi="Courier New"/>
          <w:sz w:val="17"/>
        </w:rPr>
        <w:t xml:space="preserve"> също интересната статия на Michael Milde "The role of ICAO [i.e. International Civil Aviation Organisation] in the suppression of drug abuse and illicit trafficking"</w:t>
      </w:r>
      <w:r w:rsidR="00D75DBC">
        <w:rPr>
          <w:rFonts w:ascii="Courier New" w:hAnsi="Courier New"/>
          <w:sz w:val="17"/>
        </w:rPr>
        <w:t xml:space="preserve"> („</w:t>
      </w:r>
      <w:r>
        <w:rPr>
          <w:rFonts w:ascii="Courier New" w:hAnsi="Courier New"/>
          <w:sz w:val="17"/>
        </w:rPr>
        <w:t>Ролята на ICAO [т.е. Международната организация за гражданска авиация] в борбата срещу злоупотребата и незаконния трафик на наркотици</w:t>
      </w:r>
      <w:r w:rsidR="00D75DBC">
        <w:rPr>
          <w:rFonts w:ascii="Courier New" w:hAnsi="Courier New"/>
          <w:sz w:val="17"/>
        </w:rPr>
        <w:t>“</w:t>
      </w:r>
      <w:r w:rsidR="00797DCE">
        <w:rPr>
          <w:rFonts w:ascii="Courier New" w:hAnsi="Courier New"/>
          <w:sz w:val="17"/>
        </w:rPr>
        <w:t>,</w:t>
      </w:r>
      <w:r>
        <w:rPr>
          <w:rFonts w:ascii="Courier New" w:hAnsi="Courier New"/>
          <w:sz w:val="17"/>
        </w:rPr>
        <w:t xml:space="preserve"> </w:t>
      </w:r>
      <w:r w:rsidR="00797DCE" w:rsidRPr="00797DCE">
        <w:rPr>
          <w:rFonts w:ascii="Courier New" w:hAnsi="Courier New"/>
          <w:sz w:val="17"/>
          <w:lang w:val="en-US"/>
        </w:rPr>
        <w:t>Annals of Air and</w:t>
      </w:r>
      <w:r w:rsidR="00797DCE">
        <w:rPr>
          <w:rFonts w:ascii="Courier New" w:hAnsi="Courier New"/>
          <w:sz w:val="17"/>
        </w:rPr>
        <w:t xml:space="preserve"> </w:t>
      </w:r>
      <w:r w:rsidR="00797DCE" w:rsidRPr="00797DCE">
        <w:rPr>
          <w:rFonts w:ascii="Courier New" w:hAnsi="Courier New"/>
          <w:sz w:val="17"/>
          <w:lang w:val="en-US"/>
        </w:rPr>
        <w:t>Space Law, vol. XIII (1988), pp. 133 et seq</w:t>
      </w:r>
      <w:r>
        <w:rPr>
          <w:rFonts w:ascii="Courier New" w:hAnsi="Courier New"/>
          <w:sz w:val="17"/>
        </w:rPr>
        <w:t>. На стр</w:t>
      </w:r>
      <w:r w:rsidR="00797DCE">
        <w:rPr>
          <w:rFonts w:ascii="Courier New" w:hAnsi="Courier New"/>
          <w:sz w:val="17"/>
        </w:rPr>
        <w:t>.</w:t>
      </w:r>
      <w:r>
        <w:rPr>
          <w:rFonts w:ascii="Courier New" w:hAnsi="Courier New"/>
          <w:sz w:val="17"/>
        </w:rPr>
        <w:t xml:space="preserve"> 152 той обсъжда нашия проблем. Той твърди, че един въздушен превозвач </w:t>
      </w:r>
      <w:r w:rsidR="00797DCE">
        <w:rPr>
          <w:rFonts w:ascii="Courier New" w:hAnsi="Courier New"/>
          <w:sz w:val="17"/>
        </w:rPr>
        <w:t>„</w:t>
      </w:r>
      <w:r>
        <w:rPr>
          <w:rFonts w:ascii="Courier New" w:hAnsi="Courier New"/>
          <w:sz w:val="17"/>
        </w:rPr>
        <w:t>не би трябвало автоматично да бъде подведен под отговорност, ако в товара му бъдат укрити незаконни наркоти</w:t>
      </w:r>
      <w:r w:rsidR="00797DCE">
        <w:rPr>
          <w:rFonts w:ascii="Courier New" w:hAnsi="Courier New"/>
          <w:sz w:val="17"/>
        </w:rPr>
        <w:t>чн</w:t>
      </w:r>
      <w:r>
        <w:rPr>
          <w:rFonts w:ascii="Courier New" w:hAnsi="Courier New"/>
          <w:sz w:val="17"/>
        </w:rPr>
        <w:t xml:space="preserve">и </w:t>
      </w:r>
      <w:r w:rsidR="00797DCE">
        <w:rPr>
          <w:rFonts w:ascii="Courier New" w:hAnsi="Courier New"/>
          <w:sz w:val="17"/>
        </w:rPr>
        <w:t xml:space="preserve">вещества </w:t>
      </w:r>
      <w:r>
        <w:rPr>
          <w:rFonts w:ascii="Courier New" w:hAnsi="Courier New"/>
          <w:sz w:val="17"/>
        </w:rPr>
        <w:t>(напр.</w:t>
      </w:r>
      <w:r w:rsidR="00797DCE">
        <w:rPr>
          <w:rFonts w:ascii="Courier New" w:hAnsi="Courier New"/>
          <w:sz w:val="17"/>
        </w:rPr>
        <w:t xml:space="preserve"> </w:t>
      </w:r>
      <w:r>
        <w:rPr>
          <w:rFonts w:ascii="Courier New" w:hAnsi="Courier New"/>
          <w:sz w:val="17"/>
        </w:rPr>
        <w:t xml:space="preserve">контейнери или опаковани пратки), съдържанието на които е било невярно декларирано от изпращача ...  Въздушният превозвач обикновено не е в състояние да разпознае или </w:t>
      </w:r>
      <w:r w:rsidR="007E53E1">
        <w:rPr>
          <w:rFonts w:ascii="Courier New" w:hAnsi="Courier New"/>
          <w:sz w:val="17"/>
        </w:rPr>
        <w:t xml:space="preserve">да </w:t>
      </w:r>
      <w:r>
        <w:rPr>
          <w:rFonts w:ascii="Courier New" w:hAnsi="Courier New"/>
          <w:sz w:val="17"/>
        </w:rPr>
        <w:t>предотврати неверни данни за естеството на пратката без подробна инспекция на товара. Нещо повече, такава проверка би била неосъществима, особено в случай на товари в контейнери, тъй като въздушният превозвач няма нито юрисдикцията, нито професионалната компетентност</w:t>
      </w:r>
      <w:r w:rsidR="007E53E1">
        <w:rPr>
          <w:rFonts w:ascii="Courier New" w:hAnsi="Courier New"/>
          <w:sz w:val="17"/>
        </w:rPr>
        <w:t>“</w:t>
      </w:r>
      <w:r>
        <w:rPr>
          <w:rFonts w:ascii="Courier New" w:hAnsi="Courier New"/>
          <w:sz w:val="17"/>
        </w:rPr>
        <w:t xml:space="preserve">.  Той </w:t>
      </w:r>
      <w:r w:rsidR="007E53E1">
        <w:rPr>
          <w:rFonts w:ascii="Courier New" w:hAnsi="Courier New"/>
          <w:sz w:val="17"/>
        </w:rPr>
        <w:t>заявява още</w:t>
      </w:r>
      <w:r>
        <w:rPr>
          <w:rFonts w:ascii="Courier New" w:hAnsi="Courier New"/>
          <w:sz w:val="17"/>
        </w:rPr>
        <w:t xml:space="preserve">: </w:t>
      </w:r>
      <w:r w:rsidR="007E53E1">
        <w:rPr>
          <w:rFonts w:ascii="Courier New" w:hAnsi="Courier New"/>
          <w:sz w:val="17"/>
        </w:rPr>
        <w:t>„</w:t>
      </w:r>
      <w:r>
        <w:rPr>
          <w:rFonts w:ascii="Courier New" w:hAnsi="Courier New"/>
          <w:sz w:val="17"/>
        </w:rPr>
        <w:t xml:space="preserve">Въздушните превозвачи не трябва да се </w:t>
      </w:r>
      <w:r w:rsidR="007E53E1">
        <w:rPr>
          <w:rFonts w:ascii="Courier New" w:hAnsi="Courier New"/>
          <w:sz w:val="17"/>
        </w:rPr>
        <w:t>виктимизират</w:t>
      </w:r>
      <w:r>
        <w:rPr>
          <w:rFonts w:ascii="Courier New" w:hAnsi="Courier New"/>
          <w:sz w:val="17"/>
        </w:rPr>
        <w:t xml:space="preserve"> </w:t>
      </w:r>
      <w:r w:rsidR="002C0227">
        <w:rPr>
          <w:rFonts w:ascii="Courier New" w:hAnsi="Courier New"/>
          <w:sz w:val="17"/>
        </w:rPr>
        <w:t>чрез</w:t>
      </w:r>
      <w:r>
        <w:rPr>
          <w:rFonts w:ascii="Courier New" w:hAnsi="Courier New"/>
          <w:sz w:val="17"/>
        </w:rPr>
        <w:t xml:space="preserve"> процеса на въз</w:t>
      </w:r>
      <w:r w:rsidR="002C0227">
        <w:rPr>
          <w:rFonts w:ascii="Courier New" w:hAnsi="Courier New"/>
          <w:sz w:val="17"/>
        </w:rPr>
        <w:t xml:space="preserve">брана на </w:t>
      </w:r>
      <w:r>
        <w:rPr>
          <w:rFonts w:ascii="Courier New" w:hAnsi="Courier New"/>
          <w:sz w:val="17"/>
        </w:rPr>
        <w:t>наркоти</w:t>
      </w:r>
      <w:r w:rsidR="002C0227">
        <w:rPr>
          <w:rFonts w:ascii="Courier New" w:hAnsi="Courier New"/>
          <w:sz w:val="17"/>
        </w:rPr>
        <w:t>чн</w:t>
      </w:r>
      <w:r>
        <w:rPr>
          <w:rFonts w:ascii="Courier New" w:hAnsi="Courier New"/>
          <w:sz w:val="17"/>
        </w:rPr>
        <w:t xml:space="preserve">и </w:t>
      </w:r>
      <w:r w:rsidR="002C0227">
        <w:rPr>
          <w:rFonts w:ascii="Courier New" w:hAnsi="Courier New"/>
          <w:sz w:val="17"/>
        </w:rPr>
        <w:t xml:space="preserve">вещества </w:t>
      </w:r>
      <w:r>
        <w:rPr>
          <w:rFonts w:ascii="Courier New" w:hAnsi="Courier New"/>
          <w:sz w:val="17"/>
        </w:rPr>
        <w:t>и не трябва да се конфискуват техните самолети, освен ако има доказателства за вината им или та</w:t>
      </w:r>
      <w:r w:rsidR="007354BB">
        <w:rPr>
          <w:rFonts w:ascii="Courier New" w:hAnsi="Courier New"/>
          <w:sz w:val="17"/>
        </w:rPr>
        <w:t>зи</w:t>
      </w:r>
      <w:r>
        <w:rPr>
          <w:rFonts w:ascii="Courier New" w:hAnsi="Courier New"/>
          <w:sz w:val="17"/>
        </w:rPr>
        <w:t xml:space="preserve"> на техните служители или представители или ако се докаже, че те са съучастници в престъплението за трафик на наркотици.</w:t>
      </w:r>
      <w:r w:rsidR="007354BB">
        <w:rPr>
          <w:rFonts w:ascii="Courier New" w:hAnsi="Courier New"/>
          <w:sz w:val="17"/>
        </w:rPr>
        <w:t>“</w:t>
      </w:r>
    </w:p>
    <w:p w14:paraId="70DD0BEB"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6B1F2FA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88EECE5" w14:textId="6821E580"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В параграфи 54 и 55 от своето решение по делото AGOSI Съдът разглежда този въпрос, но по мое мнение, доста нееднозначно. Ако </w:t>
      </w:r>
      <w:r w:rsidR="007354BB">
        <w:rPr>
          <w:rFonts w:ascii="Courier New" w:hAnsi="Courier New"/>
          <w:sz w:val="17"/>
        </w:rPr>
        <w:t>приемем</w:t>
      </w:r>
      <w:r>
        <w:rPr>
          <w:rFonts w:ascii="Courier New" w:hAnsi="Courier New"/>
          <w:sz w:val="17"/>
        </w:rPr>
        <w:t xml:space="preserve">, че Съдът е приел, че дори </w:t>
      </w:r>
      <w:r w:rsidR="007354BB">
        <w:rPr>
          <w:rFonts w:ascii="Courier New" w:hAnsi="Courier New"/>
          <w:sz w:val="17"/>
        </w:rPr>
        <w:t>когато</w:t>
      </w:r>
      <w:r>
        <w:rPr>
          <w:rFonts w:ascii="Courier New" w:hAnsi="Courier New"/>
          <w:sz w:val="17"/>
        </w:rPr>
        <w:t xml:space="preserve"> няма никаква връзка между поведението на собственика на конфискуваното имущество и престъплението, вследствие на което тази собственост е била конфискувана, конфискацията може все пак да отговаря на изискванията на параграф 2 </w:t>
      </w:r>
      <w:r w:rsidR="00E452B3">
        <w:rPr>
          <w:rFonts w:ascii="Courier New" w:hAnsi="Courier New"/>
          <w:sz w:val="17"/>
        </w:rPr>
        <w:t xml:space="preserve">на </w:t>
      </w:r>
      <w:r>
        <w:rPr>
          <w:rFonts w:ascii="Courier New" w:hAnsi="Courier New"/>
          <w:sz w:val="17"/>
        </w:rPr>
        <w:t>член 1 (Р1-1), аз почтително не съм съгласен с това.</w:t>
      </w:r>
    </w:p>
    <w:p w14:paraId="7E22F590"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7C37FB8" w14:textId="635F2B27"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Според мен едно такова лишаване от собственост без компенсация, по пътя на "санкциите", е съвместимо с член 1 от Протокол № 1 (Р1-1), само когато собственикът може по някакъв начин да бъде обвинен във връзка с престъплението, извършено посредством неговата собственост. Ние сме в областта на митническото законодателство и следователно не мога да приема такова обръщане на тежестта на доказване (25), </w:t>
      </w:r>
      <w:r w:rsidR="00E452B3">
        <w:rPr>
          <w:rFonts w:ascii="Courier New" w:hAnsi="Courier New"/>
          <w:sz w:val="17"/>
        </w:rPr>
        <w:t>но</w:t>
      </w:r>
      <w:r>
        <w:rPr>
          <w:rFonts w:ascii="Courier New" w:hAnsi="Courier New"/>
          <w:sz w:val="17"/>
        </w:rPr>
        <w:t xml:space="preserve"> смятам, че ако собственикът докаже, че е бил </w:t>
      </w:r>
      <w:r w:rsidR="00E452B3">
        <w:rPr>
          <w:rFonts w:ascii="Courier New" w:hAnsi="Courier New"/>
          <w:sz w:val="17"/>
        </w:rPr>
        <w:t>„</w:t>
      </w:r>
      <w:r>
        <w:rPr>
          <w:rFonts w:ascii="Courier New" w:hAnsi="Courier New"/>
          <w:sz w:val="17"/>
        </w:rPr>
        <w:t>невинен</w:t>
      </w:r>
      <w:r w:rsidR="00E452B3">
        <w:rPr>
          <w:rFonts w:ascii="Courier New" w:hAnsi="Courier New"/>
          <w:sz w:val="17"/>
        </w:rPr>
        <w:t>“</w:t>
      </w:r>
      <w:r>
        <w:rPr>
          <w:rFonts w:ascii="Courier New" w:hAnsi="Courier New"/>
          <w:sz w:val="17"/>
        </w:rPr>
        <w:t xml:space="preserve"> </w:t>
      </w:r>
      <w:r w:rsidR="00E452B3">
        <w:rPr>
          <w:rFonts w:ascii="Courier New" w:hAnsi="Courier New"/>
          <w:sz w:val="17"/>
        </w:rPr>
        <w:t>–</w:t>
      </w:r>
      <w:r>
        <w:rPr>
          <w:rFonts w:ascii="Courier New" w:hAnsi="Courier New"/>
          <w:sz w:val="17"/>
        </w:rPr>
        <w:t xml:space="preserve"> т</w:t>
      </w:r>
      <w:r w:rsidR="00E452B3">
        <w:rPr>
          <w:rFonts w:ascii="Courier New" w:hAnsi="Courier New"/>
          <w:sz w:val="17"/>
        </w:rPr>
        <w:t>.</w:t>
      </w:r>
      <w:r>
        <w:rPr>
          <w:rFonts w:ascii="Courier New" w:hAnsi="Courier New"/>
          <w:sz w:val="17"/>
        </w:rPr>
        <w:t>е</w:t>
      </w:r>
      <w:r w:rsidR="00E452B3">
        <w:rPr>
          <w:rFonts w:ascii="Courier New" w:hAnsi="Courier New"/>
          <w:sz w:val="17"/>
        </w:rPr>
        <w:t>.</w:t>
      </w:r>
      <w:r>
        <w:rPr>
          <w:rFonts w:ascii="Courier New" w:hAnsi="Courier New"/>
          <w:sz w:val="17"/>
        </w:rPr>
        <w:t xml:space="preserve"> че той не е могъл да знае или да подозира, че имуществото му ще послужи като инструмент за извършване на престъпление, нито би могъл, с нужната грижа на добър стопанин</w:t>
      </w:r>
      <w:r w:rsidR="006A6E20">
        <w:rPr>
          <w:rFonts w:ascii="Courier New" w:hAnsi="Courier New"/>
          <w:sz w:val="17"/>
        </w:rPr>
        <w:t>,</w:t>
      </w:r>
      <w:r>
        <w:rPr>
          <w:rFonts w:ascii="Courier New" w:hAnsi="Courier New"/>
          <w:sz w:val="17"/>
        </w:rPr>
        <w:t xml:space="preserve"> да предотврати това (26) - конфискацията на имуществото му чрез санкция не е допустимо. Конфискацията като </w:t>
      </w:r>
      <w:r w:rsidR="006A6E20">
        <w:rPr>
          <w:rFonts w:ascii="Courier New" w:hAnsi="Courier New"/>
          <w:sz w:val="17"/>
        </w:rPr>
        <w:t>„</w:t>
      </w:r>
      <w:r>
        <w:rPr>
          <w:rFonts w:ascii="Courier New" w:hAnsi="Courier New"/>
          <w:sz w:val="17"/>
        </w:rPr>
        <w:t>санкция</w:t>
      </w:r>
      <w:r w:rsidR="006A6E20">
        <w:rPr>
          <w:rFonts w:ascii="Courier New" w:hAnsi="Courier New"/>
          <w:sz w:val="17"/>
        </w:rPr>
        <w:t xml:space="preserve">“, която </w:t>
      </w:r>
      <w:r>
        <w:rPr>
          <w:rFonts w:ascii="Courier New" w:hAnsi="Courier New"/>
          <w:sz w:val="17"/>
        </w:rPr>
        <w:t>не дава възможност за защита на невинн</w:t>
      </w:r>
      <w:r w:rsidR="006A6E20">
        <w:rPr>
          <w:rFonts w:ascii="Courier New" w:hAnsi="Courier New"/>
          <w:sz w:val="17"/>
        </w:rPr>
        <w:t>а</w:t>
      </w:r>
      <w:r>
        <w:rPr>
          <w:rFonts w:ascii="Courier New" w:hAnsi="Courier New"/>
          <w:sz w:val="17"/>
        </w:rPr>
        <w:t xml:space="preserve"> собствен</w:t>
      </w:r>
      <w:r w:rsidR="006A6E20">
        <w:rPr>
          <w:rFonts w:ascii="Courier New" w:hAnsi="Courier New"/>
          <w:sz w:val="17"/>
        </w:rPr>
        <w:t>ост</w:t>
      </w:r>
      <w:r>
        <w:rPr>
          <w:rFonts w:ascii="Courier New" w:hAnsi="Courier New"/>
          <w:sz w:val="17"/>
        </w:rPr>
        <w:t xml:space="preserve">, </w:t>
      </w:r>
      <w:r w:rsidR="006A6E20">
        <w:rPr>
          <w:rFonts w:ascii="Courier New" w:hAnsi="Courier New"/>
          <w:sz w:val="17"/>
        </w:rPr>
        <w:t>нарушава</w:t>
      </w:r>
      <w:r>
        <w:rPr>
          <w:rFonts w:ascii="Courier New" w:hAnsi="Courier New"/>
          <w:sz w:val="17"/>
        </w:rPr>
        <w:t xml:space="preserve"> справедливия баланс между защитата на правото на собственост и изискванията на общия интерес.</w:t>
      </w:r>
    </w:p>
    <w:p w14:paraId="720757EF"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040D6AE8" w14:textId="5CDFF6B5"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25</w:t>
      </w:r>
      <w:r w:rsidR="006A6E20">
        <w:rPr>
          <w:rFonts w:ascii="Courier New" w:hAnsi="Courier New"/>
          <w:sz w:val="17"/>
        </w:rPr>
        <w:t>.</w:t>
      </w:r>
      <w:r>
        <w:tab/>
      </w:r>
      <w:r>
        <w:rPr>
          <w:rFonts w:ascii="Courier New" w:hAnsi="Courier New"/>
          <w:sz w:val="17"/>
        </w:rPr>
        <w:t>Вж</w:t>
      </w:r>
      <w:r w:rsidR="006A6E20">
        <w:rPr>
          <w:rFonts w:ascii="Courier New" w:hAnsi="Courier New"/>
          <w:sz w:val="17"/>
        </w:rPr>
        <w:t>.</w:t>
      </w:r>
      <w:r>
        <w:rPr>
          <w:rFonts w:ascii="Courier New" w:hAnsi="Courier New"/>
          <w:sz w:val="17"/>
        </w:rPr>
        <w:t xml:space="preserve"> решението на Съда по делото Salabiaku v. France от 7 октомври 1988 г., Серия А, № 141-A и решение</w:t>
      </w:r>
      <w:r w:rsidR="006A6E20">
        <w:rPr>
          <w:rFonts w:ascii="Courier New" w:hAnsi="Courier New"/>
          <w:sz w:val="17"/>
        </w:rPr>
        <w:t>то</w:t>
      </w:r>
      <w:r>
        <w:rPr>
          <w:rFonts w:ascii="Courier New" w:hAnsi="Courier New"/>
          <w:sz w:val="17"/>
        </w:rPr>
        <w:t xml:space="preserve"> по делото </w:t>
      </w:r>
      <w:r w:rsidR="006A6E20" w:rsidRPr="006A6E20">
        <w:rPr>
          <w:rFonts w:ascii="Microsoft Sans Serif" w:hAnsi="Microsoft Sans Serif" w:cs="Microsoft Sans Serif"/>
          <w:sz w:val="17"/>
          <w:szCs w:val="17"/>
          <w:lang w:val="en-US" w:eastAsia="ja-JP" w:bidi="ar-SA"/>
        </w:rPr>
        <w:t xml:space="preserve"> </w:t>
      </w:r>
      <w:r w:rsidR="006A6E20" w:rsidRPr="006A6E20">
        <w:rPr>
          <w:rFonts w:ascii="Courier New" w:hAnsi="Courier New"/>
          <w:sz w:val="17"/>
          <w:lang w:val="en-US"/>
        </w:rPr>
        <w:t xml:space="preserve">Pham Hoang v. France </w:t>
      </w:r>
      <w:r>
        <w:rPr>
          <w:rFonts w:ascii="Courier New" w:hAnsi="Courier New"/>
          <w:sz w:val="17"/>
        </w:rPr>
        <w:t>от 25 септември 1992 г., серия А, № 243.</w:t>
      </w:r>
    </w:p>
    <w:p w14:paraId="11CAEED2"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F397D45" w14:textId="15F9805F"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26</w:t>
      </w:r>
      <w:r w:rsidR="00AD3F8F">
        <w:rPr>
          <w:rFonts w:ascii="Courier New" w:hAnsi="Courier New"/>
          <w:sz w:val="17"/>
        </w:rPr>
        <w:t>.</w:t>
      </w:r>
      <w:r>
        <w:tab/>
      </w:r>
      <w:r>
        <w:rPr>
          <w:rFonts w:ascii="Courier New" w:hAnsi="Courier New"/>
          <w:sz w:val="17"/>
        </w:rPr>
        <w:t xml:space="preserve">Отбелязвам, че </w:t>
      </w:r>
      <w:r w:rsidR="00AD3F8F">
        <w:rPr>
          <w:rFonts w:ascii="Courier New" w:hAnsi="Courier New"/>
          <w:sz w:val="17"/>
        </w:rPr>
        <w:t>с</w:t>
      </w:r>
      <w:r>
        <w:rPr>
          <w:rFonts w:ascii="Courier New" w:hAnsi="Courier New"/>
          <w:sz w:val="17"/>
        </w:rPr>
        <w:t xml:space="preserve">ъдия Tucker казва в решението си (стр. 14), че адвокатът на </w:t>
      </w:r>
      <w:r w:rsidR="00AD3F8F">
        <w:rPr>
          <w:rFonts w:ascii="Courier New" w:hAnsi="Courier New"/>
          <w:sz w:val="17"/>
        </w:rPr>
        <w:t>комисар</w:t>
      </w:r>
      <w:r>
        <w:rPr>
          <w:rFonts w:ascii="Courier New" w:hAnsi="Courier New"/>
          <w:sz w:val="17"/>
        </w:rPr>
        <w:t>ите признава</w:t>
      </w:r>
      <w:r w:rsidR="00AD3F8F">
        <w:rPr>
          <w:rFonts w:ascii="Courier New" w:hAnsi="Courier New"/>
          <w:sz w:val="17"/>
        </w:rPr>
        <w:t>,</w:t>
      </w:r>
      <w:r>
        <w:rPr>
          <w:rFonts w:ascii="Courier New" w:hAnsi="Courier New"/>
          <w:sz w:val="17"/>
        </w:rPr>
        <w:t xml:space="preserve"> </w:t>
      </w:r>
      <w:r w:rsidR="00AD3F8F">
        <w:rPr>
          <w:rFonts w:ascii="Courier New" w:hAnsi="Courier New"/>
          <w:sz w:val="17"/>
        </w:rPr>
        <w:t>„</w:t>
      </w:r>
      <w:r>
        <w:rPr>
          <w:rFonts w:ascii="Courier New" w:hAnsi="Courier New"/>
          <w:sz w:val="17"/>
        </w:rPr>
        <w:t>че в конкретния случай нищо не сочи, че ответниците [т.е. 'Air Canada'] са знаели за съществуването на контрабандния контейнер или съдържанието му или че са били грубо невнимателни по отношение на въпросния контейнер</w:t>
      </w:r>
      <w:r w:rsidR="00AD3F8F">
        <w:rPr>
          <w:rFonts w:ascii="Courier New" w:hAnsi="Courier New"/>
          <w:sz w:val="17"/>
        </w:rPr>
        <w:t>“</w:t>
      </w:r>
      <w:r>
        <w:rPr>
          <w:rFonts w:ascii="Courier New" w:hAnsi="Courier New"/>
          <w:sz w:val="17"/>
        </w:rPr>
        <w:t>.</w:t>
      </w:r>
    </w:p>
    <w:p w14:paraId="7B8775A3"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16B8E98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7B7FC8C" w14:textId="6A3F5309"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Последната вълна от законодателни промени за лишаване на престъпниците от приходите на техните престъпления прави още по-необходимо да се поддържа </w:t>
      </w:r>
      <w:r w:rsidR="00AD3F8F">
        <w:rPr>
          <w:rFonts w:ascii="Courier New" w:hAnsi="Courier New"/>
          <w:sz w:val="17"/>
        </w:rPr>
        <w:t xml:space="preserve">твърдо </w:t>
      </w:r>
      <w:r>
        <w:rPr>
          <w:rFonts w:ascii="Courier New" w:hAnsi="Courier New"/>
          <w:sz w:val="17"/>
        </w:rPr>
        <w:t xml:space="preserve">този принцип: ние знаем от опит, че правителствата в борбата </w:t>
      </w:r>
      <w:r w:rsidR="00AD3F8F">
        <w:rPr>
          <w:rFonts w:ascii="Courier New" w:hAnsi="Courier New"/>
          <w:sz w:val="17"/>
        </w:rPr>
        <w:t xml:space="preserve">си </w:t>
      </w:r>
      <w:r>
        <w:rPr>
          <w:rFonts w:ascii="Courier New" w:hAnsi="Courier New"/>
          <w:sz w:val="17"/>
        </w:rPr>
        <w:t>с международната престъпност не винаги обръщат внимание на границите, определени от Конвенцията. Задачата на Съда е да гарантира, че се спазват тези граници.</w:t>
      </w:r>
    </w:p>
    <w:p w14:paraId="0860395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F0A77D2" w14:textId="32F3194D"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Дискреционното право на преценка като подходящ заместител при отсъствието на защита на невинн</w:t>
      </w:r>
      <w:r w:rsidR="0013082B">
        <w:rPr>
          <w:rFonts w:ascii="Courier New" w:hAnsi="Courier New"/>
          <w:sz w:val="17"/>
        </w:rPr>
        <w:t xml:space="preserve">а </w:t>
      </w:r>
      <w:r>
        <w:rPr>
          <w:rFonts w:ascii="Courier New" w:hAnsi="Courier New"/>
          <w:sz w:val="17"/>
        </w:rPr>
        <w:t>собствен</w:t>
      </w:r>
      <w:r w:rsidR="0013082B">
        <w:rPr>
          <w:rFonts w:ascii="Courier New" w:hAnsi="Courier New"/>
          <w:sz w:val="17"/>
        </w:rPr>
        <w:t>ост</w:t>
      </w:r>
      <w:r>
        <w:rPr>
          <w:rFonts w:ascii="Courier New" w:hAnsi="Courier New"/>
          <w:sz w:val="17"/>
        </w:rPr>
        <w:t>?</w:t>
      </w:r>
    </w:p>
    <w:p w14:paraId="1FA37CA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E0D1D33" w14:textId="1C56C68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6</w:t>
      </w:r>
      <w:r w:rsidR="0013082B">
        <w:rPr>
          <w:rFonts w:ascii="Courier New" w:hAnsi="Courier New"/>
          <w:sz w:val="17"/>
        </w:rPr>
        <w:t>.</w:t>
      </w:r>
      <w:r>
        <w:tab/>
      </w:r>
      <w:r>
        <w:rPr>
          <w:rFonts w:ascii="Courier New" w:hAnsi="Courier New"/>
          <w:sz w:val="17"/>
        </w:rPr>
        <w:t xml:space="preserve">Апелативният съд разбира се осъзнава, че </w:t>
      </w:r>
      <w:r w:rsidR="0013082B">
        <w:rPr>
          <w:rFonts w:ascii="Courier New" w:hAnsi="Courier New"/>
          <w:sz w:val="17"/>
        </w:rPr>
        <w:t>р</w:t>
      </w:r>
      <w:r>
        <w:rPr>
          <w:rFonts w:ascii="Courier New" w:hAnsi="Courier New"/>
          <w:sz w:val="17"/>
        </w:rPr>
        <w:t xml:space="preserve">аздел 141 (1) е отворен за горепосоченото възражение и следователно може да се окачестви като </w:t>
      </w:r>
      <w:r w:rsidR="0013082B">
        <w:rPr>
          <w:rFonts w:ascii="Courier New" w:hAnsi="Courier New"/>
          <w:sz w:val="17"/>
        </w:rPr>
        <w:t>„</w:t>
      </w:r>
      <w:r>
        <w:rPr>
          <w:rFonts w:ascii="Courier New" w:hAnsi="Courier New"/>
          <w:sz w:val="17"/>
        </w:rPr>
        <w:t>действително суров</w:t>
      </w:r>
      <w:r w:rsidR="0013082B">
        <w:rPr>
          <w:rFonts w:ascii="Courier New" w:hAnsi="Courier New"/>
          <w:sz w:val="17"/>
        </w:rPr>
        <w:t>“</w:t>
      </w:r>
      <w:r>
        <w:rPr>
          <w:rFonts w:ascii="Courier New" w:hAnsi="Courier New"/>
          <w:sz w:val="17"/>
        </w:rPr>
        <w:t xml:space="preserve">. Въпреки това той предполага съгласно </w:t>
      </w:r>
      <w:r w:rsidR="0013082B">
        <w:rPr>
          <w:rFonts w:ascii="Courier New" w:hAnsi="Courier New"/>
          <w:sz w:val="17"/>
        </w:rPr>
        <w:t>р</w:t>
      </w:r>
      <w:r>
        <w:rPr>
          <w:rFonts w:ascii="Courier New" w:hAnsi="Courier New"/>
          <w:sz w:val="17"/>
        </w:rPr>
        <w:t xml:space="preserve">аздел 152 и параграф 16 от </w:t>
      </w:r>
      <w:r w:rsidR="0013082B">
        <w:rPr>
          <w:rFonts w:ascii="Courier New" w:hAnsi="Courier New"/>
          <w:sz w:val="17"/>
        </w:rPr>
        <w:t>Приложение</w:t>
      </w:r>
      <w:r>
        <w:rPr>
          <w:rFonts w:ascii="Courier New" w:hAnsi="Courier New"/>
          <w:sz w:val="17"/>
        </w:rPr>
        <w:t xml:space="preserve"> 3, че тази негова строгост е отворена </w:t>
      </w:r>
      <w:r w:rsidR="001037AE">
        <w:rPr>
          <w:rFonts w:ascii="Courier New" w:hAnsi="Courier New"/>
          <w:sz w:val="17"/>
        </w:rPr>
        <w:t xml:space="preserve">към </w:t>
      </w:r>
      <w:r>
        <w:rPr>
          <w:rFonts w:ascii="Courier New" w:hAnsi="Courier New"/>
          <w:sz w:val="17"/>
        </w:rPr>
        <w:t xml:space="preserve">смекчаване от страна на </w:t>
      </w:r>
      <w:r w:rsidR="001037AE">
        <w:rPr>
          <w:rFonts w:ascii="Courier New" w:hAnsi="Courier New"/>
          <w:sz w:val="17"/>
        </w:rPr>
        <w:t>комисар</w:t>
      </w:r>
      <w:r>
        <w:rPr>
          <w:rFonts w:ascii="Courier New" w:hAnsi="Courier New"/>
          <w:sz w:val="17"/>
        </w:rPr>
        <w:t xml:space="preserve">ите, било то като въпрос на преценка (27). Като допълнителна утеха Апелативният съд добавя, че </w:t>
      </w:r>
      <w:r w:rsidR="001037AE">
        <w:rPr>
          <w:rFonts w:ascii="Courier New" w:hAnsi="Courier New"/>
          <w:sz w:val="17"/>
        </w:rPr>
        <w:t>„</w:t>
      </w:r>
      <w:r>
        <w:rPr>
          <w:rFonts w:ascii="Courier New" w:hAnsi="Courier New"/>
          <w:sz w:val="17"/>
        </w:rPr>
        <w:t xml:space="preserve">упражняването на това право на преценка ще </w:t>
      </w:r>
      <w:r>
        <w:rPr>
          <w:rFonts w:ascii="Courier New" w:hAnsi="Courier New"/>
          <w:sz w:val="17"/>
        </w:rPr>
        <w:lastRenderedPageBreak/>
        <w:t>бъде винаги отворено за преразглеждане от съда по R.S.C. Заповед 53. Това е правно средство</w:t>
      </w:r>
      <w:r w:rsidR="001037AE">
        <w:rPr>
          <w:rFonts w:ascii="Courier New" w:hAnsi="Courier New"/>
          <w:sz w:val="17"/>
        </w:rPr>
        <w:t xml:space="preserve"> за защита</w:t>
      </w:r>
      <w:r>
        <w:rPr>
          <w:rFonts w:ascii="Courier New" w:hAnsi="Courier New"/>
          <w:sz w:val="17"/>
        </w:rPr>
        <w:t>, което се разви значително през последните години</w:t>
      </w:r>
      <w:r w:rsidR="001037AE">
        <w:rPr>
          <w:rFonts w:ascii="Courier New" w:hAnsi="Courier New"/>
          <w:sz w:val="17"/>
        </w:rPr>
        <w:t>“</w:t>
      </w:r>
      <w:r>
        <w:rPr>
          <w:rFonts w:ascii="Courier New" w:hAnsi="Courier New"/>
          <w:sz w:val="17"/>
        </w:rPr>
        <w:t>.</w:t>
      </w:r>
    </w:p>
    <w:p w14:paraId="4826032C"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44DB91CD" w14:textId="214CAECC"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27</w:t>
      </w:r>
      <w:r w:rsidR="001037AE">
        <w:rPr>
          <w:rFonts w:ascii="Courier New" w:hAnsi="Courier New"/>
          <w:sz w:val="17"/>
        </w:rPr>
        <w:t>.</w:t>
      </w:r>
      <w:r>
        <w:tab/>
      </w:r>
      <w:r>
        <w:rPr>
          <w:rFonts w:ascii="Courier New" w:hAnsi="Courier New"/>
          <w:sz w:val="17"/>
        </w:rPr>
        <w:t>Вж</w:t>
      </w:r>
      <w:r w:rsidR="001037AE">
        <w:rPr>
          <w:rFonts w:ascii="Courier New" w:hAnsi="Courier New"/>
          <w:sz w:val="17"/>
        </w:rPr>
        <w:t>.</w:t>
      </w:r>
      <w:r>
        <w:rPr>
          <w:rFonts w:ascii="Courier New" w:hAnsi="Courier New"/>
          <w:sz w:val="17"/>
        </w:rPr>
        <w:t xml:space="preserve"> </w:t>
      </w:r>
      <w:r w:rsidR="009A369C">
        <w:rPr>
          <w:rFonts w:ascii="Courier New" w:hAnsi="Courier New"/>
          <w:sz w:val="17"/>
        </w:rPr>
        <w:t>р</w:t>
      </w:r>
      <w:r>
        <w:rPr>
          <w:rFonts w:ascii="Courier New" w:hAnsi="Courier New"/>
          <w:sz w:val="17"/>
        </w:rPr>
        <w:t xml:space="preserve">ешението на </w:t>
      </w:r>
      <w:r w:rsidR="009A369C">
        <w:rPr>
          <w:rFonts w:ascii="Courier New" w:hAnsi="Courier New"/>
          <w:sz w:val="17"/>
        </w:rPr>
        <w:t xml:space="preserve">апелативен съдия </w:t>
      </w:r>
      <w:r>
        <w:rPr>
          <w:rFonts w:ascii="Courier New" w:hAnsi="Courier New"/>
          <w:sz w:val="17"/>
        </w:rPr>
        <w:t>Purchas, [1991] 2 Кралско отделение 468.</w:t>
      </w:r>
    </w:p>
    <w:p w14:paraId="36754528"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4BEAE7A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987CDCA" w14:textId="39D3C2BC"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7</w:t>
      </w:r>
      <w:r w:rsidR="009A369C">
        <w:rPr>
          <w:rFonts w:ascii="Courier New" w:hAnsi="Courier New"/>
          <w:sz w:val="17"/>
        </w:rPr>
        <w:t>.</w:t>
      </w:r>
      <w:r>
        <w:tab/>
      </w:r>
      <w:r>
        <w:rPr>
          <w:rFonts w:ascii="Courier New" w:hAnsi="Courier New"/>
          <w:sz w:val="17"/>
        </w:rPr>
        <w:t xml:space="preserve">Вярно е, че по силата на </w:t>
      </w:r>
      <w:r w:rsidR="009A369C">
        <w:rPr>
          <w:rFonts w:ascii="Courier New" w:hAnsi="Courier New"/>
          <w:sz w:val="17"/>
        </w:rPr>
        <w:t>р</w:t>
      </w:r>
      <w:r>
        <w:rPr>
          <w:rFonts w:ascii="Courier New" w:hAnsi="Courier New"/>
          <w:sz w:val="17"/>
        </w:rPr>
        <w:t xml:space="preserve">аздел 152 и параграф 16 от </w:t>
      </w:r>
      <w:r w:rsidR="00C61CBF">
        <w:rPr>
          <w:rFonts w:ascii="Courier New" w:hAnsi="Courier New"/>
          <w:sz w:val="17"/>
        </w:rPr>
        <w:t>Приложение</w:t>
      </w:r>
      <w:r>
        <w:rPr>
          <w:rFonts w:ascii="Courier New" w:hAnsi="Courier New"/>
          <w:sz w:val="17"/>
        </w:rPr>
        <w:t xml:space="preserve"> 3 (28) </w:t>
      </w:r>
      <w:r w:rsidR="00C61CBF">
        <w:rPr>
          <w:rFonts w:ascii="Courier New" w:hAnsi="Courier New"/>
          <w:sz w:val="17"/>
        </w:rPr>
        <w:t>комисар</w:t>
      </w:r>
      <w:r>
        <w:rPr>
          <w:rFonts w:ascii="Courier New" w:hAnsi="Courier New"/>
          <w:sz w:val="17"/>
        </w:rPr>
        <w:t xml:space="preserve">ите могат </w:t>
      </w:r>
      <w:r w:rsidR="00C61CBF">
        <w:rPr>
          <w:rFonts w:ascii="Courier New" w:hAnsi="Courier New"/>
          <w:sz w:val="17"/>
        </w:rPr>
        <w:t>казано накратко „ако</w:t>
      </w:r>
      <w:r>
        <w:rPr>
          <w:rFonts w:ascii="Courier New" w:hAnsi="Courier New"/>
          <w:sz w:val="17"/>
        </w:rPr>
        <w:t xml:space="preserve"> преценят</w:t>
      </w:r>
      <w:r w:rsidR="00C61CBF">
        <w:rPr>
          <w:rFonts w:ascii="Courier New" w:hAnsi="Courier New"/>
          <w:sz w:val="17"/>
        </w:rPr>
        <w:t>“</w:t>
      </w:r>
      <w:r>
        <w:rPr>
          <w:rFonts w:ascii="Courier New" w:hAnsi="Courier New"/>
          <w:sz w:val="17"/>
        </w:rPr>
        <w:t xml:space="preserve"> да върнат </w:t>
      </w:r>
      <w:r w:rsidR="00B33BFB">
        <w:rPr>
          <w:rFonts w:ascii="Courier New" w:hAnsi="Courier New"/>
          <w:sz w:val="17"/>
        </w:rPr>
        <w:t xml:space="preserve">иззетата като </w:t>
      </w:r>
      <w:r>
        <w:rPr>
          <w:rFonts w:ascii="Courier New" w:hAnsi="Courier New"/>
          <w:sz w:val="17"/>
        </w:rPr>
        <w:t>подлежаща на конфиска</w:t>
      </w:r>
      <w:r w:rsidR="00C61CBF">
        <w:rPr>
          <w:rFonts w:ascii="Courier New" w:hAnsi="Courier New"/>
          <w:sz w:val="17"/>
        </w:rPr>
        <w:t>ция</w:t>
      </w:r>
      <w:r>
        <w:rPr>
          <w:rFonts w:ascii="Courier New" w:hAnsi="Courier New"/>
          <w:sz w:val="17"/>
        </w:rPr>
        <w:t xml:space="preserve"> </w:t>
      </w:r>
      <w:r w:rsidR="00C61CBF">
        <w:rPr>
          <w:rFonts w:ascii="Courier New" w:hAnsi="Courier New"/>
          <w:sz w:val="17"/>
        </w:rPr>
        <w:t>„вещ“</w:t>
      </w:r>
      <w:r>
        <w:rPr>
          <w:rFonts w:ascii="Courier New" w:hAnsi="Courier New"/>
          <w:sz w:val="17"/>
        </w:rPr>
        <w:t xml:space="preserve"> на собственика</w:t>
      </w:r>
    </w:p>
    <w:p w14:paraId="49EEB4D8"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D9D6A2C" w14:textId="61E3372F" w:rsidR="00336520" w:rsidRPr="00F33F30" w:rsidRDefault="00B33BFB"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w:t>
      </w:r>
      <w:r w:rsidR="002F2FB4">
        <w:rPr>
          <w:rFonts w:ascii="Courier New" w:hAnsi="Courier New"/>
          <w:sz w:val="17"/>
        </w:rPr>
        <w:t xml:space="preserve">след </w:t>
      </w:r>
      <w:r>
        <w:rPr>
          <w:rFonts w:ascii="Courier New" w:hAnsi="Courier New"/>
          <w:sz w:val="17"/>
        </w:rPr>
        <w:t xml:space="preserve">заплащането </w:t>
      </w:r>
      <w:r w:rsidR="002F2FB4">
        <w:rPr>
          <w:rFonts w:ascii="Courier New" w:hAnsi="Courier New"/>
          <w:sz w:val="17"/>
        </w:rPr>
        <w:t>на ... сума, к</w:t>
      </w:r>
      <w:r>
        <w:rPr>
          <w:rFonts w:ascii="Courier New" w:hAnsi="Courier New"/>
          <w:sz w:val="17"/>
        </w:rPr>
        <w:t>аква</w:t>
      </w:r>
      <w:r w:rsidR="002F2FB4">
        <w:rPr>
          <w:rFonts w:ascii="Courier New" w:hAnsi="Courier New"/>
          <w:sz w:val="17"/>
        </w:rPr>
        <w:t xml:space="preserve">то считат за правилна, която не надвишава това, което според тях представлява стойността на въпросната </w:t>
      </w:r>
      <w:r>
        <w:rPr>
          <w:rFonts w:ascii="Courier New" w:hAnsi="Courier New"/>
          <w:sz w:val="17"/>
        </w:rPr>
        <w:t>вещ</w:t>
      </w:r>
      <w:r w:rsidR="002F2FB4">
        <w:rPr>
          <w:rFonts w:ascii="Courier New" w:hAnsi="Courier New"/>
          <w:sz w:val="17"/>
        </w:rPr>
        <w:t>.</w:t>
      </w:r>
      <w:r>
        <w:rPr>
          <w:rFonts w:ascii="Courier New" w:hAnsi="Courier New"/>
          <w:sz w:val="17"/>
        </w:rPr>
        <w:t>“</w:t>
      </w:r>
    </w:p>
    <w:p w14:paraId="5AFEE330"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6A61F0D0" w14:textId="4EA683FA"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28</w:t>
      </w:r>
      <w:r w:rsidR="00B33BFB">
        <w:rPr>
          <w:rFonts w:ascii="Courier New" w:hAnsi="Courier New"/>
          <w:sz w:val="17"/>
        </w:rPr>
        <w:t>.</w:t>
      </w:r>
      <w:r>
        <w:tab/>
      </w:r>
      <w:r>
        <w:rPr>
          <w:rFonts w:ascii="Courier New" w:hAnsi="Courier New"/>
          <w:sz w:val="17"/>
        </w:rPr>
        <w:t>Вж</w:t>
      </w:r>
      <w:r w:rsidR="00B33BFB">
        <w:rPr>
          <w:rFonts w:ascii="Courier New" w:hAnsi="Courier New"/>
          <w:sz w:val="17"/>
        </w:rPr>
        <w:t>.</w:t>
      </w:r>
      <w:r>
        <w:rPr>
          <w:rFonts w:ascii="Courier New" w:hAnsi="Courier New"/>
          <w:sz w:val="17"/>
        </w:rPr>
        <w:t xml:space="preserve"> с оглед на текста на тези разпоредби параграф 19 от решението на Съда.</w:t>
      </w:r>
    </w:p>
    <w:p w14:paraId="4A6049C8"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6AFB5EE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8750801" w14:textId="6521FD03"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Независимо от това този изход е неприемлив по две причини.</w:t>
      </w:r>
    </w:p>
    <w:p w14:paraId="4CC0F5D7"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F4120B0" w14:textId="26B3E410"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Първата и най-важна причина е, че то</w:t>
      </w:r>
      <w:r w:rsidR="007255CA">
        <w:rPr>
          <w:rFonts w:ascii="Courier New" w:hAnsi="Courier New"/>
          <w:sz w:val="17"/>
        </w:rPr>
        <w:t>й</w:t>
      </w:r>
      <w:r>
        <w:rPr>
          <w:rFonts w:ascii="Courier New" w:hAnsi="Courier New"/>
          <w:sz w:val="17"/>
        </w:rPr>
        <w:t xml:space="preserve"> е несъвместим с принципите на правовата държава.  Раздел 141 (1) би бил съвместим с член 1 от Протокол № 1 (Р1-1), </w:t>
      </w:r>
      <w:r w:rsidR="007255CA">
        <w:rPr>
          <w:rFonts w:ascii="Courier New" w:hAnsi="Courier New"/>
          <w:sz w:val="17"/>
        </w:rPr>
        <w:t xml:space="preserve">само </w:t>
      </w:r>
      <w:r>
        <w:rPr>
          <w:rFonts w:ascii="Courier New" w:hAnsi="Courier New"/>
          <w:sz w:val="17"/>
        </w:rPr>
        <w:t xml:space="preserve">ако </w:t>
      </w:r>
      <w:r w:rsidR="007255CA">
        <w:rPr>
          <w:rFonts w:ascii="Courier New" w:hAnsi="Courier New"/>
          <w:sz w:val="17"/>
        </w:rPr>
        <w:t>„невинната собственост“</w:t>
      </w:r>
      <w:r>
        <w:rPr>
          <w:rFonts w:ascii="Courier New" w:hAnsi="Courier New"/>
          <w:sz w:val="17"/>
        </w:rPr>
        <w:t xml:space="preserve"> се счита за защита срещу конфискация (вж</w:t>
      </w:r>
      <w:r w:rsidR="007255CA">
        <w:rPr>
          <w:rFonts w:ascii="Courier New" w:hAnsi="Courier New"/>
          <w:sz w:val="17"/>
        </w:rPr>
        <w:t>.</w:t>
      </w:r>
      <w:r>
        <w:rPr>
          <w:rFonts w:ascii="Courier New" w:hAnsi="Courier New"/>
          <w:sz w:val="17"/>
        </w:rPr>
        <w:t xml:space="preserve"> параграф 5 по-горе). Съгласно принцип</w:t>
      </w:r>
      <w:r w:rsidR="007255CA">
        <w:rPr>
          <w:rFonts w:ascii="Courier New" w:hAnsi="Courier New"/>
          <w:sz w:val="17"/>
        </w:rPr>
        <w:t>а</w:t>
      </w:r>
      <w:r>
        <w:rPr>
          <w:rFonts w:ascii="Courier New" w:hAnsi="Courier New"/>
          <w:sz w:val="17"/>
        </w:rPr>
        <w:t xml:space="preserve"> на правовата държава </w:t>
      </w:r>
      <w:r w:rsidR="007255CA">
        <w:rPr>
          <w:rFonts w:ascii="Courier New" w:hAnsi="Courier New"/>
          <w:sz w:val="17"/>
        </w:rPr>
        <w:t>„</w:t>
      </w:r>
      <w:r>
        <w:rPr>
          <w:rFonts w:ascii="Courier New" w:hAnsi="Courier New"/>
          <w:sz w:val="17"/>
        </w:rPr>
        <w:t>трябва да има мярка за закрила по националното законодателство срещу произволна намеса в правата, гарантирани</w:t>
      </w:r>
      <w:r w:rsidR="007255CA">
        <w:rPr>
          <w:rFonts w:ascii="Courier New" w:hAnsi="Courier New"/>
          <w:sz w:val="17"/>
        </w:rPr>
        <w:t>“</w:t>
      </w:r>
      <w:r>
        <w:rPr>
          <w:rFonts w:ascii="Courier New" w:hAnsi="Courier New"/>
          <w:sz w:val="17"/>
        </w:rPr>
        <w:t xml:space="preserve"> по смисъла на член 1 от Протокол № 1 (Р1-1) (29).  Това изискване означава, че </w:t>
      </w:r>
      <w:r w:rsidR="007255CA">
        <w:rPr>
          <w:rFonts w:ascii="Courier New" w:hAnsi="Courier New"/>
          <w:sz w:val="17"/>
        </w:rPr>
        <w:t>п</w:t>
      </w:r>
      <w:r>
        <w:rPr>
          <w:rFonts w:ascii="Courier New" w:hAnsi="Courier New"/>
          <w:sz w:val="17"/>
        </w:rPr>
        <w:t xml:space="preserve">арламентът </w:t>
      </w:r>
      <w:r w:rsidR="008C0263">
        <w:rPr>
          <w:rFonts w:ascii="Courier New" w:hAnsi="Courier New"/>
          <w:sz w:val="17"/>
        </w:rPr>
        <w:t>е трябвало</w:t>
      </w:r>
      <w:r>
        <w:rPr>
          <w:rFonts w:ascii="Courier New" w:hAnsi="Courier New"/>
          <w:sz w:val="17"/>
        </w:rPr>
        <w:t xml:space="preserve"> ясно да изрази гореспоменатото </w:t>
      </w:r>
      <w:r w:rsidR="008C0263">
        <w:rPr>
          <w:rFonts w:ascii="Courier New" w:hAnsi="Courier New"/>
          <w:sz w:val="17"/>
        </w:rPr>
        <w:t>„</w:t>
      </w:r>
      <w:r>
        <w:rPr>
          <w:rFonts w:ascii="Courier New" w:hAnsi="Courier New"/>
          <w:sz w:val="17"/>
        </w:rPr>
        <w:t>необходимо ограничение</w:t>
      </w:r>
      <w:r w:rsidR="008C0263">
        <w:rPr>
          <w:rFonts w:ascii="Courier New" w:hAnsi="Courier New"/>
          <w:sz w:val="17"/>
        </w:rPr>
        <w:t>“</w:t>
      </w:r>
      <w:r>
        <w:rPr>
          <w:rFonts w:ascii="Courier New" w:hAnsi="Courier New"/>
          <w:sz w:val="17"/>
        </w:rPr>
        <w:t xml:space="preserve"> в Закон</w:t>
      </w:r>
      <w:r w:rsidR="008C0263">
        <w:rPr>
          <w:rFonts w:ascii="Courier New" w:hAnsi="Courier New"/>
          <w:sz w:val="17"/>
        </w:rPr>
        <w:t>а</w:t>
      </w:r>
      <w:r>
        <w:rPr>
          <w:rFonts w:ascii="Courier New" w:hAnsi="Courier New"/>
          <w:sz w:val="17"/>
        </w:rPr>
        <w:t xml:space="preserve"> от 1979 г. и че не може правилно да замести изразяването на това ограничение, като го остави - без по никакъв начин да показва това намерение -(доколкото законът позволява) до пълната свобода на преценка на </w:t>
      </w:r>
      <w:r w:rsidR="008C0263">
        <w:rPr>
          <w:rFonts w:ascii="Courier New" w:hAnsi="Courier New"/>
          <w:sz w:val="17"/>
        </w:rPr>
        <w:t>комисар</w:t>
      </w:r>
      <w:r>
        <w:rPr>
          <w:rFonts w:ascii="Courier New" w:hAnsi="Courier New"/>
          <w:sz w:val="17"/>
        </w:rPr>
        <w:t>ите да се погрижат за това правомощията им за конфискуване на имущество да не се използват, к</w:t>
      </w:r>
      <w:r w:rsidR="008C0263">
        <w:rPr>
          <w:rFonts w:ascii="Courier New" w:hAnsi="Courier New"/>
          <w:sz w:val="17"/>
        </w:rPr>
        <w:t>ога</w:t>
      </w:r>
      <w:r>
        <w:rPr>
          <w:rFonts w:ascii="Courier New" w:hAnsi="Courier New"/>
          <w:sz w:val="17"/>
        </w:rPr>
        <w:t xml:space="preserve">то бъде доказана </w:t>
      </w:r>
      <w:r w:rsidR="008C0263">
        <w:rPr>
          <w:rFonts w:ascii="Courier New" w:hAnsi="Courier New"/>
          <w:sz w:val="17"/>
        </w:rPr>
        <w:t>„</w:t>
      </w:r>
      <w:r>
        <w:rPr>
          <w:rFonts w:ascii="Courier New" w:hAnsi="Courier New"/>
          <w:sz w:val="17"/>
        </w:rPr>
        <w:t>невинност</w:t>
      </w:r>
      <w:r w:rsidR="008C0263">
        <w:rPr>
          <w:rFonts w:ascii="Courier New" w:hAnsi="Courier New"/>
          <w:sz w:val="17"/>
        </w:rPr>
        <w:t>“</w:t>
      </w:r>
      <w:r>
        <w:rPr>
          <w:rFonts w:ascii="Courier New" w:hAnsi="Courier New"/>
          <w:sz w:val="17"/>
        </w:rPr>
        <w:t>.</w:t>
      </w:r>
    </w:p>
    <w:p w14:paraId="408FE64A"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08F688DD" w14:textId="1259D7DA"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29</w:t>
      </w:r>
      <w:r w:rsidR="00A44A2E">
        <w:rPr>
          <w:rFonts w:ascii="Courier New" w:hAnsi="Courier New"/>
          <w:sz w:val="17"/>
        </w:rPr>
        <w:t>.</w:t>
      </w:r>
      <w:r>
        <w:tab/>
      </w:r>
      <w:r>
        <w:rPr>
          <w:rFonts w:ascii="Courier New" w:hAnsi="Courier New"/>
          <w:sz w:val="17"/>
        </w:rPr>
        <w:t>Вж</w:t>
      </w:r>
      <w:r w:rsidR="00A44A2E">
        <w:rPr>
          <w:rFonts w:ascii="Courier New" w:hAnsi="Courier New"/>
          <w:sz w:val="17"/>
        </w:rPr>
        <w:t>.</w:t>
      </w:r>
      <w:r>
        <w:rPr>
          <w:rFonts w:ascii="Courier New" w:hAnsi="Courier New"/>
          <w:sz w:val="17"/>
        </w:rPr>
        <w:t xml:space="preserve"> решението Herczegfalvy v. Austria от 24 септември 1992 г., Серия A № 244, стр. 27, параграф  89.</w:t>
      </w:r>
    </w:p>
    <w:p w14:paraId="74ED4659"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4DB0A9C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44E3EE68" w14:textId="09A64B1B"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Втората причина е, че </w:t>
      </w:r>
      <w:r w:rsidR="00A44A2E">
        <w:rPr>
          <w:rFonts w:ascii="Courier New" w:hAnsi="Courier New"/>
          <w:sz w:val="17"/>
        </w:rPr>
        <w:t xml:space="preserve">ако </w:t>
      </w:r>
      <w:r>
        <w:rPr>
          <w:rFonts w:ascii="Courier New" w:hAnsi="Courier New"/>
          <w:sz w:val="17"/>
        </w:rPr>
        <w:t xml:space="preserve">(независимо от горепосоченото възражение) трябва </w:t>
      </w:r>
      <w:r w:rsidR="00A44A2E">
        <w:rPr>
          <w:rFonts w:ascii="Courier New" w:hAnsi="Courier New"/>
          <w:sz w:val="17"/>
        </w:rPr>
        <w:t xml:space="preserve">изобщо да се приеме </w:t>
      </w:r>
      <w:r>
        <w:rPr>
          <w:rFonts w:ascii="Courier New" w:hAnsi="Courier New"/>
          <w:sz w:val="17"/>
        </w:rPr>
        <w:t xml:space="preserve">гореспоменатият </w:t>
      </w:r>
      <w:r w:rsidR="00A44A2E">
        <w:rPr>
          <w:rFonts w:ascii="Courier New" w:hAnsi="Courier New"/>
          <w:sz w:val="17"/>
        </w:rPr>
        <w:t>„</w:t>
      </w:r>
      <w:r>
        <w:rPr>
          <w:rFonts w:ascii="Courier New" w:hAnsi="Courier New"/>
          <w:sz w:val="17"/>
        </w:rPr>
        <w:t>заместител</w:t>
      </w:r>
      <w:r w:rsidR="00A44A2E">
        <w:rPr>
          <w:rFonts w:ascii="Courier New" w:hAnsi="Courier New"/>
          <w:sz w:val="17"/>
        </w:rPr>
        <w:t>“</w:t>
      </w:r>
      <w:r>
        <w:rPr>
          <w:rFonts w:ascii="Courier New" w:hAnsi="Courier New"/>
          <w:sz w:val="17"/>
        </w:rPr>
        <w:t xml:space="preserve">, то </w:t>
      </w:r>
      <w:r w:rsidR="00025933">
        <w:rPr>
          <w:rFonts w:ascii="Courier New" w:hAnsi="Courier New"/>
          <w:sz w:val="17"/>
        </w:rPr>
        <w:t xml:space="preserve">това може да стане </w:t>
      </w:r>
      <w:r>
        <w:rPr>
          <w:rFonts w:ascii="Courier New" w:hAnsi="Courier New"/>
          <w:sz w:val="17"/>
        </w:rPr>
        <w:t>само при условие че сам по себе си е еквивалентен на изискваното (незаменимо</w:t>
      </w:r>
      <w:r w:rsidR="00A44A2E">
        <w:rPr>
          <w:rFonts w:ascii="Courier New" w:hAnsi="Courier New"/>
          <w:sz w:val="17"/>
        </w:rPr>
        <w:t>то</w:t>
      </w:r>
      <w:r>
        <w:rPr>
          <w:rFonts w:ascii="Courier New" w:hAnsi="Courier New"/>
          <w:sz w:val="17"/>
        </w:rPr>
        <w:t xml:space="preserve">) ограничение </w:t>
      </w:r>
      <w:r w:rsidR="00A44A2E">
        <w:rPr>
          <w:rFonts w:ascii="Courier New" w:hAnsi="Courier New"/>
          <w:sz w:val="17"/>
        </w:rPr>
        <w:t xml:space="preserve">в </w:t>
      </w:r>
      <w:r>
        <w:rPr>
          <w:rFonts w:ascii="Courier New" w:hAnsi="Courier New"/>
          <w:sz w:val="17"/>
        </w:rPr>
        <w:t>Закона от 1979 г. Което означава, че трябва да е сигурн</w:t>
      </w:r>
      <w:r w:rsidR="00025933">
        <w:rPr>
          <w:rFonts w:ascii="Courier New" w:hAnsi="Courier New"/>
          <w:sz w:val="17"/>
        </w:rPr>
        <w:t>о</w:t>
      </w:r>
      <w:r>
        <w:rPr>
          <w:rFonts w:ascii="Courier New" w:hAnsi="Courier New"/>
          <w:sz w:val="17"/>
        </w:rPr>
        <w:t xml:space="preserve">, че </w:t>
      </w:r>
      <w:r w:rsidR="00025933">
        <w:rPr>
          <w:rFonts w:ascii="Courier New" w:hAnsi="Courier New"/>
          <w:sz w:val="17"/>
        </w:rPr>
        <w:t xml:space="preserve">комисарите </w:t>
      </w:r>
      <w:r>
        <w:rPr>
          <w:rFonts w:ascii="Courier New" w:hAnsi="Courier New"/>
          <w:sz w:val="17"/>
        </w:rPr>
        <w:t xml:space="preserve">са длъжни да доставят </w:t>
      </w:r>
      <w:r w:rsidR="00025933">
        <w:rPr>
          <w:rFonts w:ascii="Courier New" w:hAnsi="Courier New"/>
          <w:sz w:val="17"/>
        </w:rPr>
        <w:t>„вещта“,</w:t>
      </w:r>
      <w:r>
        <w:rPr>
          <w:rFonts w:ascii="Courier New" w:hAnsi="Courier New"/>
          <w:sz w:val="17"/>
        </w:rPr>
        <w:t xml:space="preserve"> </w:t>
      </w:r>
      <w:r w:rsidR="00025933">
        <w:rPr>
          <w:rFonts w:ascii="Courier New" w:hAnsi="Courier New"/>
          <w:sz w:val="17"/>
        </w:rPr>
        <w:t>„иззета</w:t>
      </w:r>
      <w:r>
        <w:rPr>
          <w:rFonts w:ascii="Courier New" w:hAnsi="Courier New"/>
          <w:sz w:val="17"/>
        </w:rPr>
        <w:t xml:space="preserve"> като предмет на конфискация</w:t>
      </w:r>
      <w:r w:rsidR="00025933">
        <w:rPr>
          <w:rFonts w:ascii="Courier New" w:hAnsi="Courier New"/>
          <w:sz w:val="17"/>
        </w:rPr>
        <w:t>“,</w:t>
      </w:r>
      <w:r>
        <w:rPr>
          <w:rFonts w:ascii="Courier New" w:hAnsi="Courier New"/>
          <w:sz w:val="17"/>
        </w:rPr>
        <w:t xml:space="preserve"> без да искат заплащане на съответна сума, ако собственикът докаже своята </w:t>
      </w:r>
      <w:r w:rsidR="00025933">
        <w:rPr>
          <w:rFonts w:ascii="Courier New" w:hAnsi="Courier New"/>
          <w:sz w:val="17"/>
        </w:rPr>
        <w:t>„</w:t>
      </w:r>
      <w:r>
        <w:rPr>
          <w:rFonts w:ascii="Courier New" w:hAnsi="Courier New"/>
          <w:sz w:val="17"/>
        </w:rPr>
        <w:t>невинност</w:t>
      </w:r>
      <w:r w:rsidR="00025933">
        <w:rPr>
          <w:rFonts w:ascii="Courier New" w:hAnsi="Courier New"/>
          <w:sz w:val="17"/>
        </w:rPr>
        <w:t>“</w:t>
      </w:r>
      <w:r>
        <w:rPr>
          <w:rFonts w:ascii="Courier New" w:hAnsi="Courier New"/>
          <w:sz w:val="17"/>
        </w:rPr>
        <w:t>.</w:t>
      </w:r>
    </w:p>
    <w:p w14:paraId="773DDA9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0C60BA9" w14:textId="0CAFF971"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Това условие обаче по никакъв начин не е изпълнено. Както вече беше отбелязано, правните текстове им дават пълна свобода (</w:t>
      </w:r>
      <w:r w:rsidR="00025933">
        <w:rPr>
          <w:rFonts w:ascii="Courier New" w:hAnsi="Courier New"/>
          <w:sz w:val="17"/>
        </w:rPr>
        <w:t>„</w:t>
      </w:r>
      <w:r>
        <w:rPr>
          <w:rFonts w:ascii="Courier New" w:hAnsi="Courier New"/>
          <w:sz w:val="17"/>
        </w:rPr>
        <w:t>ако преценят</w:t>
      </w:r>
      <w:r w:rsidR="00025933">
        <w:rPr>
          <w:rFonts w:ascii="Courier New" w:hAnsi="Courier New"/>
          <w:sz w:val="17"/>
        </w:rPr>
        <w:t>“</w:t>
      </w:r>
      <w:r>
        <w:rPr>
          <w:rFonts w:ascii="Courier New" w:hAnsi="Courier New"/>
          <w:sz w:val="17"/>
        </w:rPr>
        <w:t xml:space="preserve">) и категорично подсказват, че те не са задължени да освободят без заплащане стоката, ако бъде доказана </w:t>
      </w:r>
      <w:r w:rsidR="00202A04">
        <w:rPr>
          <w:rFonts w:ascii="Courier New" w:hAnsi="Courier New"/>
          <w:sz w:val="17"/>
        </w:rPr>
        <w:t>„</w:t>
      </w:r>
      <w:r>
        <w:rPr>
          <w:rFonts w:ascii="Courier New" w:hAnsi="Courier New"/>
          <w:sz w:val="17"/>
        </w:rPr>
        <w:t>невинност</w:t>
      </w:r>
      <w:r w:rsidR="00202A04">
        <w:rPr>
          <w:rFonts w:ascii="Courier New" w:hAnsi="Courier New"/>
          <w:sz w:val="17"/>
        </w:rPr>
        <w:t>“</w:t>
      </w:r>
      <w:r>
        <w:rPr>
          <w:rFonts w:ascii="Courier New" w:hAnsi="Courier New"/>
          <w:sz w:val="17"/>
        </w:rPr>
        <w:t xml:space="preserve"> (30). В този контекст ще отбележа очевидната разлика между писмените становища на </w:t>
      </w:r>
      <w:r w:rsidR="00202A04">
        <w:rPr>
          <w:rFonts w:ascii="Courier New" w:hAnsi="Courier New"/>
          <w:sz w:val="17"/>
        </w:rPr>
        <w:t>П</w:t>
      </w:r>
      <w:r>
        <w:rPr>
          <w:rFonts w:ascii="Courier New" w:hAnsi="Courier New"/>
          <w:sz w:val="17"/>
        </w:rPr>
        <w:t xml:space="preserve">равителството в настоящия случай и тези по делото AGOSI. Там </w:t>
      </w:r>
      <w:r w:rsidR="00202A04">
        <w:rPr>
          <w:rFonts w:ascii="Courier New" w:hAnsi="Courier New"/>
          <w:sz w:val="17"/>
        </w:rPr>
        <w:t>П</w:t>
      </w:r>
      <w:r>
        <w:rPr>
          <w:rFonts w:ascii="Courier New" w:hAnsi="Courier New"/>
          <w:sz w:val="17"/>
        </w:rPr>
        <w:t>равителството твърди, че</w:t>
      </w:r>
    </w:p>
    <w:p w14:paraId="38BA2172"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D755607" w14:textId="497806C1" w:rsidR="00336520" w:rsidRPr="00F33F30" w:rsidRDefault="00202A0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„Когато</w:t>
      </w:r>
      <w:r w:rsidR="002F2FB4">
        <w:rPr>
          <w:rFonts w:ascii="Courier New" w:hAnsi="Courier New"/>
          <w:sz w:val="17"/>
        </w:rPr>
        <w:t xml:space="preserve"> няма никаква вина от страна на собственика, е вероятно стоките да бъдат върнати.  </w:t>
      </w:r>
      <w:r>
        <w:rPr>
          <w:rFonts w:ascii="Courier New" w:hAnsi="Courier New"/>
          <w:sz w:val="17"/>
        </w:rPr>
        <w:t xml:space="preserve">Това е така, тъй като </w:t>
      </w:r>
      <w:r w:rsidR="002F2FB4">
        <w:rPr>
          <w:rFonts w:ascii="Courier New" w:hAnsi="Courier New"/>
          <w:sz w:val="17"/>
        </w:rPr>
        <w:t>би било порочно или напълно необосновано да се задържат стоките, защото задържането на стоките не би допринесло за постигането на целите на законодателството по един осезаем начин</w:t>
      </w:r>
      <w:r w:rsidR="00836731">
        <w:rPr>
          <w:rFonts w:ascii="Courier New" w:hAnsi="Courier New"/>
          <w:sz w:val="17"/>
        </w:rPr>
        <w:t>“</w:t>
      </w:r>
      <w:r w:rsidR="002F2FB4">
        <w:rPr>
          <w:rFonts w:ascii="Courier New" w:hAnsi="Courier New"/>
          <w:sz w:val="17"/>
        </w:rPr>
        <w:t xml:space="preserve"> (31).</w:t>
      </w:r>
    </w:p>
    <w:p w14:paraId="097203DE"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2F3A8997" w14:textId="238708C3"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30</w:t>
      </w:r>
      <w:r w:rsidR="00836731">
        <w:rPr>
          <w:rFonts w:ascii="Courier New" w:hAnsi="Courier New"/>
          <w:sz w:val="17"/>
        </w:rPr>
        <w:t>.</w:t>
      </w:r>
      <w:r>
        <w:tab/>
      </w:r>
      <w:r>
        <w:rPr>
          <w:rFonts w:ascii="Courier New" w:hAnsi="Courier New"/>
          <w:sz w:val="17"/>
        </w:rPr>
        <w:t xml:space="preserve">В този контекст се позовавам на решението на Апелативния съд по делото AGOSI, особено </w:t>
      </w:r>
      <w:r w:rsidR="00836731">
        <w:rPr>
          <w:rFonts w:ascii="Courier New" w:hAnsi="Courier New"/>
          <w:sz w:val="17"/>
        </w:rPr>
        <w:t>на</w:t>
      </w:r>
      <w:r>
        <w:rPr>
          <w:rFonts w:ascii="Courier New" w:hAnsi="Courier New"/>
          <w:sz w:val="17"/>
        </w:rPr>
        <w:t xml:space="preserve"> становището </w:t>
      </w:r>
      <w:r w:rsidR="00836731">
        <w:rPr>
          <w:rFonts w:ascii="Courier New" w:hAnsi="Courier New"/>
          <w:sz w:val="17"/>
        </w:rPr>
        <w:t>на</w:t>
      </w:r>
      <w:r>
        <w:rPr>
          <w:rFonts w:ascii="Courier New" w:hAnsi="Courier New"/>
          <w:sz w:val="17"/>
        </w:rPr>
        <w:t xml:space="preserve"> </w:t>
      </w:r>
      <w:r w:rsidR="00836731">
        <w:rPr>
          <w:rFonts w:ascii="Courier New" w:hAnsi="Courier New"/>
          <w:sz w:val="17"/>
        </w:rPr>
        <w:t>съдия</w:t>
      </w:r>
      <w:r>
        <w:rPr>
          <w:rFonts w:ascii="Courier New" w:hAnsi="Courier New"/>
          <w:sz w:val="17"/>
        </w:rPr>
        <w:t xml:space="preserve"> Denning; вж</w:t>
      </w:r>
      <w:r w:rsidR="00836731">
        <w:rPr>
          <w:rFonts w:ascii="Courier New" w:hAnsi="Courier New"/>
          <w:sz w:val="17"/>
        </w:rPr>
        <w:t>.</w:t>
      </w:r>
      <w:r>
        <w:rPr>
          <w:rFonts w:ascii="Courier New" w:hAnsi="Courier New"/>
          <w:sz w:val="17"/>
        </w:rPr>
        <w:t xml:space="preserve"> решението на Съда по това дело,</w:t>
      </w:r>
      <w:r w:rsidR="00836731">
        <w:rPr>
          <w:rFonts w:ascii="Courier New" w:hAnsi="Courier New"/>
          <w:sz w:val="17"/>
        </w:rPr>
        <w:t xml:space="preserve"> </w:t>
      </w:r>
      <w:r w:rsidR="00836731" w:rsidRPr="00836731">
        <w:rPr>
          <w:rFonts w:ascii="Microsoft Sans Serif" w:hAnsi="Microsoft Sans Serif" w:cs="Microsoft Sans Serif"/>
          <w:sz w:val="17"/>
          <w:szCs w:val="17"/>
          <w:lang w:val="en-US" w:eastAsia="ja-JP" w:bidi="ar-SA"/>
        </w:rPr>
        <w:t xml:space="preserve"> </w:t>
      </w:r>
      <w:r w:rsidR="00836731" w:rsidRPr="00836731">
        <w:rPr>
          <w:rFonts w:ascii="Courier New" w:hAnsi="Courier New"/>
          <w:sz w:val="17"/>
          <w:lang w:val="en-US"/>
        </w:rPr>
        <w:t>loc. cit.</w:t>
      </w:r>
      <w:r>
        <w:rPr>
          <w:rFonts w:ascii="Courier New" w:hAnsi="Courier New"/>
          <w:sz w:val="17"/>
        </w:rPr>
        <w:t xml:space="preserve">, стр. 11, </w:t>
      </w:r>
      <w:r w:rsidR="00836731">
        <w:rPr>
          <w:rFonts w:ascii="Courier New" w:hAnsi="Courier New"/>
          <w:sz w:val="17"/>
        </w:rPr>
        <w:t>параграф</w:t>
      </w:r>
      <w:r>
        <w:rPr>
          <w:rFonts w:ascii="Courier New" w:hAnsi="Courier New"/>
          <w:sz w:val="17"/>
        </w:rPr>
        <w:t xml:space="preserve"> 30.</w:t>
      </w:r>
    </w:p>
    <w:p w14:paraId="73BD326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297F610" w14:textId="5F8513EF"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31</w:t>
      </w:r>
      <w:r w:rsidR="00836731">
        <w:rPr>
          <w:rFonts w:ascii="Courier New" w:hAnsi="Courier New"/>
          <w:sz w:val="17"/>
        </w:rPr>
        <w:t>.</w:t>
      </w:r>
      <w:r>
        <w:tab/>
      </w:r>
      <w:r>
        <w:rPr>
          <w:rFonts w:ascii="Courier New" w:hAnsi="Courier New"/>
          <w:sz w:val="17"/>
        </w:rPr>
        <w:t>Вж</w:t>
      </w:r>
      <w:r w:rsidR="00836731">
        <w:rPr>
          <w:rFonts w:ascii="Courier New" w:hAnsi="Courier New"/>
          <w:sz w:val="17"/>
        </w:rPr>
        <w:t>.</w:t>
      </w:r>
      <w:r>
        <w:rPr>
          <w:rFonts w:ascii="Courier New" w:hAnsi="Courier New"/>
          <w:sz w:val="17"/>
        </w:rPr>
        <w:t xml:space="preserve"> изложението, Серия Б № 91, стр. 83; вж</w:t>
      </w:r>
      <w:r w:rsidR="00836731">
        <w:rPr>
          <w:rFonts w:ascii="Courier New" w:hAnsi="Courier New"/>
          <w:sz w:val="17"/>
        </w:rPr>
        <w:t>.</w:t>
      </w:r>
      <w:r>
        <w:rPr>
          <w:rFonts w:ascii="Courier New" w:hAnsi="Courier New"/>
          <w:sz w:val="17"/>
        </w:rPr>
        <w:t xml:space="preserve"> също предоставените от Комисията аргументи: Доклад на Комисията, параграф 63, пак там, стр. 26.</w:t>
      </w:r>
    </w:p>
    <w:p w14:paraId="1AC76E99"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6FEAB28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3BD5DBC" w14:textId="19D2107F" w:rsidR="00336520" w:rsidRPr="00F33F30" w:rsidRDefault="004B6F0F"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В параграф 53 от своето решение по делото AGOSI </w:t>
      </w:r>
      <w:r w:rsidR="002F2FB4">
        <w:rPr>
          <w:rFonts w:ascii="Courier New" w:hAnsi="Courier New"/>
          <w:sz w:val="17"/>
        </w:rPr>
        <w:t xml:space="preserve">Съдът се позовава на този пасаж като отстъпка от страна на </w:t>
      </w:r>
      <w:r>
        <w:rPr>
          <w:rFonts w:ascii="Courier New" w:hAnsi="Courier New"/>
          <w:sz w:val="17"/>
        </w:rPr>
        <w:t>П</w:t>
      </w:r>
      <w:r w:rsidR="002F2FB4">
        <w:rPr>
          <w:rFonts w:ascii="Courier New" w:hAnsi="Courier New"/>
          <w:sz w:val="17"/>
        </w:rPr>
        <w:t xml:space="preserve">равителството. В конкретния случай </w:t>
      </w:r>
      <w:r>
        <w:rPr>
          <w:rFonts w:ascii="Courier New" w:hAnsi="Courier New"/>
          <w:sz w:val="17"/>
        </w:rPr>
        <w:t>П</w:t>
      </w:r>
      <w:r w:rsidR="002F2FB4">
        <w:rPr>
          <w:rFonts w:ascii="Courier New" w:hAnsi="Courier New"/>
          <w:sz w:val="17"/>
        </w:rPr>
        <w:t xml:space="preserve">равителството се въздържа от извършване на подобни отстъпки. Което засилва извода, че далеч не е сигурно, че собственикът, който може да докаже, че съвсем не е виновен, може да бъде сигурен, че ще си върне сумата, която е бил принуден да заплати, за да си върне самолета, който е бил </w:t>
      </w:r>
      <w:r w:rsidR="0057752F">
        <w:rPr>
          <w:rFonts w:ascii="Courier New" w:hAnsi="Courier New"/>
          <w:sz w:val="17"/>
        </w:rPr>
        <w:t>иззет</w:t>
      </w:r>
      <w:r w:rsidR="002F2FB4">
        <w:rPr>
          <w:rFonts w:ascii="Courier New" w:hAnsi="Courier New"/>
          <w:sz w:val="17"/>
        </w:rPr>
        <w:t>, защото е подлежал на конфискация.</w:t>
      </w:r>
    </w:p>
    <w:p w14:paraId="02C1B34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1B82708" w14:textId="6290676B"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lastRenderedPageBreak/>
        <w:t xml:space="preserve">Процедурни изисквания на </w:t>
      </w:r>
      <w:r w:rsidR="0057752F">
        <w:rPr>
          <w:rFonts w:ascii="Courier New" w:hAnsi="Courier New"/>
          <w:sz w:val="17"/>
        </w:rPr>
        <w:t>ч</w:t>
      </w:r>
      <w:r>
        <w:rPr>
          <w:rFonts w:ascii="Courier New" w:hAnsi="Courier New"/>
          <w:sz w:val="17"/>
        </w:rPr>
        <w:t xml:space="preserve">лен </w:t>
      </w:r>
      <w:r w:rsidR="0057752F">
        <w:rPr>
          <w:rFonts w:ascii="Courier New" w:hAnsi="Courier New"/>
          <w:sz w:val="17"/>
        </w:rPr>
        <w:t xml:space="preserve">1 от Протокол </w:t>
      </w:r>
      <w:r>
        <w:rPr>
          <w:rFonts w:ascii="Courier New" w:hAnsi="Courier New"/>
          <w:sz w:val="17"/>
        </w:rPr>
        <w:t xml:space="preserve">№ 1 и </w:t>
      </w:r>
      <w:r w:rsidR="0057752F">
        <w:rPr>
          <w:rFonts w:ascii="Courier New" w:hAnsi="Courier New"/>
          <w:sz w:val="17"/>
        </w:rPr>
        <w:t>ч</w:t>
      </w:r>
      <w:r>
        <w:rPr>
          <w:rFonts w:ascii="Courier New" w:hAnsi="Courier New"/>
          <w:sz w:val="17"/>
        </w:rPr>
        <w:t xml:space="preserve">лен 6, параграф 1 (P1-1, </w:t>
      </w:r>
      <w:r w:rsidR="0057752F">
        <w:rPr>
          <w:rFonts w:ascii="Courier New" w:hAnsi="Courier New"/>
          <w:sz w:val="17"/>
        </w:rPr>
        <w:t>ч</w:t>
      </w:r>
      <w:r>
        <w:rPr>
          <w:rFonts w:ascii="Courier New" w:hAnsi="Courier New"/>
          <w:sz w:val="17"/>
        </w:rPr>
        <w:t>л. 6-1).</w:t>
      </w:r>
    </w:p>
    <w:p w14:paraId="60BE2ADB"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B9F1533" w14:textId="068CA78D"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8</w:t>
      </w:r>
      <w:r w:rsidR="0057752F">
        <w:rPr>
          <w:rFonts w:ascii="Courier New" w:hAnsi="Courier New"/>
          <w:sz w:val="17"/>
        </w:rPr>
        <w:t>.</w:t>
      </w:r>
      <w:r>
        <w:tab/>
      </w:r>
      <w:r w:rsidR="0057752F">
        <w:rPr>
          <w:rFonts w:ascii="Courier New" w:hAnsi="Courier New"/>
          <w:sz w:val="17"/>
        </w:rPr>
        <w:t>В</w:t>
      </w:r>
      <w:r>
        <w:rPr>
          <w:rFonts w:ascii="Courier New" w:hAnsi="Courier New"/>
          <w:sz w:val="17"/>
        </w:rPr>
        <w:t xml:space="preserve">се пак </w:t>
      </w:r>
      <w:r w:rsidR="0088266B">
        <w:rPr>
          <w:rFonts w:ascii="Courier New" w:hAnsi="Courier New"/>
          <w:sz w:val="17"/>
        </w:rPr>
        <w:t xml:space="preserve">да </w:t>
      </w:r>
      <w:r>
        <w:rPr>
          <w:rFonts w:ascii="Courier New" w:hAnsi="Courier New"/>
          <w:sz w:val="17"/>
        </w:rPr>
        <w:t>приемем</w:t>
      </w:r>
      <w:r w:rsidR="0057752F">
        <w:rPr>
          <w:rFonts w:ascii="Courier New" w:hAnsi="Courier New"/>
          <w:sz w:val="17"/>
        </w:rPr>
        <w:t xml:space="preserve"> за момент</w:t>
      </w:r>
      <w:r>
        <w:rPr>
          <w:rFonts w:ascii="Courier New" w:hAnsi="Courier New"/>
          <w:sz w:val="17"/>
        </w:rPr>
        <w:t xml:space="preserve">, че без съмнение </w:t>
      </w:r>
      <w:r w:rsidR="0057752F">
        <w:rPr>
          <w:rFonts w:ascii="Courier New" w:hAnsi="Courier New"/>
          <w:sz w:val="17"/>
        </w:rPr>
        <w:t xml:space="preserve">комисарите </w:t>
      </w:r>
      <w:r>
        <w:rPr>
          <w:rFonts w:ascii="Courier New" w:hAnsi="Courier New"/>
          <w:sz w:val="17"/>
        </w:rPr>
        <w:t>биха постъпили (Wednesbury) не</w:t>
      </w:r>
      <w:r w:rsidR="0057752F">
        <w:rPr>
          <w:rFonts w:ascii="Courier New" w:hAnsi="Courier New"/>
          <w:sz w:val="17"/>
        </w:rPr>
        <w:t>обосновано</w:t>
      </w:r>
      <w:r>
        <w:rPr>
          <w:rFonts w:ascii="Courier New" w:hAnsi="Courier New"/>
          <w:sz w:val="17"/>
        </w:rPr>
        <w:t>, ако отка</w:t>
      </w:r>
      <w:r w:rsidR="0057752F">
        <w:rPr>
          <w:rFonts w:ascii="Courier New" w:hAnsi="Courier New"/>
          <w:sz w:val="17"/>
        </w:rPr>
        <w:t>жат</w:t>
      </w:r>
      <w:r>
        <w:rPr>
          <w:rFonts w:ascii="Courier New" w:hAnsi="Courier New"/>
          <w:sz w:val="17"/>
        </w:rPr>
        <w:t xml:space="preserve"> да освободят самолета без заплащане (или когато такова плащане вече е направено - да го възстановят) на собственик, който е доказал, че не е имало никаква вина от негова страна. Би ли било </w:t>
      </w:r>
      <w:r w:rsidR="0088266B">
        <w:rPr>
          <w:rFonts w:ascii="Courier New" w:hAnsi="Courier New"/>
          <w:sz w:val="17"/>
        </w:rPr>
        <w:t xml:space="preserve">това </w:t>
      </w:r>
      <w:r>
        <w:rPr>
          <w:rFonts w:ascii="Courier New" w:hAnsi="Courier New"/>
          <w:sz w:val="17"/>
        </w:rPr>
        <w:t xml:space="preserve">недостатъчно да се приеме, че </w:t>
      </w:r>
      <w:r w:rsidR="0088266B">
        <w:rPr>
          <w:rFonts w:ascii="Courier New" w:hAnsi="Courier New"/>
          <w:sz w:val="17"/>
        </w:rPr>
        <w:t>макар</w:t>
      </w:r>
      <w:r>
        <w:rPr>
          <w:rFonts w:ascii="Courier New" w:hAnsi="Courier New"/>
          <w:sz w:val="17"/>
        </w:rPr>
        <w:t xml:space="preserve"> </w:t>
      </w:r>
      <w:r w:rsidR="0088266B">
        <w:rPr>
          <w:rFonts w:ascii="Courier New" w:hAnsi="Courier New"/>
          <w:sz w:val="17"/>
        </w:rPr>
        <w:t>„</w:t>
      </w:r>
      <w:r>
        <w:rPr>
          <w:rFonts w:ascii="Courier New" w:hAnsi="Courier New"/>
          <w:sz w:val="17"/>
        </w:rPr>
        <w:t>невинността</w:t>
      </w:r>
      <w:r w:rsidR="0088266B">
        <w:rPr>
          <w:rFonts w:ascii="Courier New" w:hAnsi="Courier New"/>
          <w:sz w:val="17"/>
        </w:rPr>
        <w:t>“</w:t>
      </w:r>
      <w:r>
        <w:rPr>
          <w:rFonts w:ascii="Courier New" w:hAnsi="Courier New"/>
          <w:sz w:val="17"/>
        </w:rPr>
        <w:t xml:space="preserve"> </w:t>
      </w:r>
      <w:r w:rsidR="0088266B">
        <w:rPr>
          <w:rFonts w:ascii="Courier New" w:hAnsi="Courier New"/>
          <w:sz w:val="17"/>
        </w:rPr>
        <w:t xml:space="preserve">да </w:t>
      </w:r>
      <w:r>
        <w:rPr>
          <w:rFonts w:ascii="Courier New" w:hAnsi="Courier New"/>
          <w:sz w:val="17"/>
        </w:rPr>
        <w:t xml:space="preserve">не представлява защита срещу самата конфискация, правомощията на </w:t>
      </w:r>
      <w:r w:rsidR="0088266B">
        <w:rPr>
          <w:rFonts w:ascii="Courier New" w:hAnsi="Courier New"/>
          <w:sz w:val="17"/>
        </w:rPr>
        <w:t>комисар</w:t>
      </w:r>
      <w:r>
        <w:rPr>
          <w:rFonts w:ascii="Courier New" w:hAnsi="Courier New"/>
          <w:sz w:val="17"/>
        </w:rPr>
        <w:t xml:space="preserve">ите по </w:t>
      </w:r>
      <w:r w:rsidR="0088266B">
        <w:rPr>
          <w:rFonts w:ascii="Courier New" w:hAnsi="Courier New"/>
          <w:sz w:val="17"/>
        </w:rPr>
        <w:t>р</w:t>
      </w:r>
      <w:r>
        <w:rPr>
          <w:rFonts w:ascii="Courier New" w:hAnsi="Courier New"/>
          <w:sz w:val="17"/>
        </w:rPr>
        <w:t xml:space="preserve">аздел 152 и параграф 16 от </w:t>
      </w:r>
      <w:r w:rsidR="0088266B">
        <w:rPr>
          <w:rFonts w:ascii="Courier New" w:hAnsi="Courier New"/>
          <w:sz w:val="17"/>
        </w:rPr>
        <w:t>Приложение</w:t>
      </w:r>
      <w:r>
        <w:rPr>
          <w:rFonts w:ascii="Courier New" w:hAnsi="Courier New"/>
          <w:sz w:val="17"/>
        </w:rPr>
        <w:t xml:space="preserve"> 3 са такива, че да направят </w:t>
      </w:r>
      <w:r w:rsidR="00387063">
        <w:rPr>
          <w:rFonts w:ascii="Courier New" w:hAnsi="Courier New"/>
          <w:sz w:val="17"/>
        </w:rPr>
        <w:t>въвеждането в действие</w:t>
      </w:r>
      <w:r>
        <w:rPr>
          <w:rFonts w:ascii="Courier New" w:hAnsi="Courier New"/>
          <w:sz w:val="17"/>
        </w:rPr>
        <w:t xml:space="preserve"> като цяло приемливо според параграф 2 на член 1 от </w:t>
      </w:r>
      <w:r w:rsidR="00387063">
        <w:rPr>
          <w:rFonts w:ascii="Courier New" w:hAnsi="Courier New"/>
          <w:sz w:val="17"/>
        </w:rPr>
        <w:t>П</w:t>
      </w:r>
      <w:r>
        <w:rPr>
          <w:rFonts w:ascii="Courier New" w:hAnsi="Courier New"/>
          <w:sz w:val="17"/>
        </w:rPr>
        <w:t>ротокол № 1 (Р1-1)?</w:t>
      </w:r>
    </w:p>
    <w:p w14:paraId="10FD0F1C"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8182DCD" w14:textId="0C5DEF7E" w:rsidR="00336520" w:rsidRPr="00F33F30" w:rsidRDefault="00C65546"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По мое мнение: не. Дори и тогава </w:t>
      </w:r>
      <w:r w:rsidR="00387063">
        <w:rPr>
          <w:rFonts w:ascii="Courier New" w:hAnsi="Courier New"/>
          <w:sz w:val="17"/>
        </w:rPr>
        <w:t>въведените в сила разпоредби</w:t>
      </w:r>
      <w:r>
        <w:rPr>
          <w:rFonts w:ascii="Courier New" w:hAnsi="Courier New"/>
          <w:sz w:val="17"/>
        </w:rPr>
        <w:t xml:space="preserve"> биха наруш</w:t>
      </w:r>
      <w:r w:rsidR="00E56A49">
        <w:rPr>
          <w:rFonts w:ascii="Courier New" w:hAnsi="Courier New"/>
          <w:sz w:val="17"/>
        </w:rPr>
        <w:t>или</w:t>
      </w:r>
      <w:r>
        <w:rPr>
          <w:rFonts w:ascii="Courier New" w:hAnsi="Courier New"/>
          <w:sz w:val="17"/>
        </w:rPr>
        <w:t xml:space="preserve"> член 1 от Протокол № 1 във връзка с член 6, ал. 1 (Чл. 6-1+P1-1) от Конвенцията. Това е така, защото не съм съгласен с констатацията на Съда в параграф 60 от неговото решение по делото AGOSI, повтаряща се в параграф 46 от настоящото решение, че обхватът на съдебния контрол по английското право е достатъчен, за да съответства на процедурните изисквания </w:t>
      </w:r>
      <w:r w:rsidR="00E56A49">
        <w:rPr>
          <w:rFonts w:ascii="Courier New" w:hAnsi="Courier New"/>
          <w:sz w:val="17"/>
        </w:rPr>
        <w:t>на</w:t>
      </w:r>
      <w:r>
        <w:rPr>
          <w:rFonts w:ascii="Courier New" w:hAnsi="Courier New"/>
          <w:sz w:val="17"/>
        </w:rPr>
        <w:t xml:space="preserve"> втория параграф на член 1 ( Р1-1).</w:t>
      </w:r>
    </w:p>
    <w:p w14:paraId="52A2046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D938367" w14:textId="1655B156" w:rsidR="00336520" w:rsidRPr="00F33F30" w:rsidRDefault="002F2FB4" w:rsidP="00E7519E">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Спомням си, че правомощията по </w:t>
      </w:r>
      <w:r w:rsidR="00E56A49">
        <w:rPr>
          <w:rFonts w:ascii="Courier New" w:hAnsi="Courier New"/>
          <w:sz w:val="17"/>
        </w:rPr>
        <w:t>р</w:t>
      </w:r>
      <w:r>
        <w:rPr>
          <w:rFonts w:ascii="Courier New" w:hAnsi="Courier New"/>
          <w:sz w:val="17"/>
        </w:rPr>
        <w:t xml:space="preserve">аздел 141 (1) са съвместими със задълженията на Великобритания по Протокол № 1 (Р1), само ако задържаната като предмет на конфискация </w:t>
      </w:r>
      <w:r w:rsidR="00E56A49">
        <w:rPr>
          <w:rFonts w:ascii="Courier New" w:hAnsi="Courier New"/>
          <w:sz w:val="17"/>
        </w:rPr>
        <w:t>вещ</w:t>
      </w:r>
      <w:r>
        <w:rPr>
          <w:rFonts w:ascii="Courier New" w:hAnsi="Courier New"/>
          <w:sz w:val="17"/>
        </w:rPr>
        <w:t xml:space="preserve"> бъде върната на </w:t>
      </w:r>
      <w:r w:rsidR="00E56A49">
        <w:rPr>
          <w:rFonts w:ascii="Courier New" w:hAnsi="Courier New"/>
          <w:sz w:val="17"/>
        </w:rPr>
        <w:t>„</w:t>
      </w:r>
      <w:r>
        <w:rPr>
          <w:rFonts w:ascii="Courier New" w:hAnsi="Courier New"/>
          <w:sz w:val="17"/>
        </w:rPr>
        <w:t>невинния</w:t>
      </w:r>
      <w:r w:rsidR="00E56A49">
        <w:rPr>
          <w:rFonts w:ascii="Courier New" w:hAnsi="Courier New"/>
          <w:sz w:val="17"/>
        </w:rPr>
        <w:t>“</w:t>
      </w:r>
      <w:r>
        <w:rPr>
          <w:rFonts w:ascii="Courier New" w:hAnsi="Courier New"/>
          <w:sz w:val="17"/>
        </w:rPr>
        <w:t xml:space="preserve"> собственик без заплащане (вж</w:t>
      </w:r>
      <w:r w:rsidR="00E56A49">
        <w:rPr>
          <w:rFonts w:ascii="Courier New" w:hAnsi="Courier New"/>
          <w:sz w:val="17"/>
        </w:rPr>
        <w:t>.</w:t>
      </w:r>
      <w:r>
        <w:rPr>
          <w:rFonts w:ascii="Courier New" w:hAnsi="Courier New"/>
          <w:sz w:val="17"/>
        </w:rPr>
        <w:t xml:space="preserve"> параграфи 5 и 7 по-горе). От това следва, че когато възникне спор между собственика и </w:t>
      </w:r>
      <w:r w:rsidR="00A2536A">
        <w:rPr>
          <w:rFonts w:ascii="Courier New" w:hAnsi="Courier New"/>
          <w:sz w:val="17"/>
        </w:rPr>
        <w:t xml:space="preserve">комисарите </w:t>
      </w:r>
      <w:r>
        <w:rPr>
          <w:rFonts w:ascii="Courier New" w:hAnsi="Courier New"/>
          <w:sz w:val="17"/>
        </w:rPr>
        <w:t xml:space="preserve">по въпроса дали той е доказал своята </w:t>
      </w:r>
      <w:r w:rsidR="00A2536A">
        <w:rPr>
          <w:rFonts w:ascii="Courier New" w:hAnsi="Courier New"/>
          <w:sz w:val="17"/>
        </w:rPr>
        <w:t>„</w:t>
      </w:r>
      <w:r>
        <w:rPr>
          <w:rFonts w:ascii="Courier New" w:hAnsi="Courier New"/>
          <w:sz w:val="17"/>
        </w:rPr>
        <w:t>невинност</w:t>
      </w:r>
      <w:r w:rsidR="00A2536A">
        <w:rPr>
          <w:rFonts w:ascii="Courier New" w:hAnsi="Courier New"/>
          <w:sz w:val="17"/>
        </w:rPr>
        <w:t>“ или не</w:t>
      </w:r>
      <w:r>
        <w:rPr>
          <w:rFonts w:ascii="Courier New" w:hAnsi="Courier New"/>
          <w:sz w:val="17"/>
        </w:rPr>
        <w:t>, този спор се отнася до гражданското право: не само че конфискацията е била мярка, изпълнима като гражданско-правна (32), но за целите на член 6, ал. 1 (</w:t>
      </w:r>
      <w:r w:rsidR="00A2536A">
        <w:rPr>
          <w:rFonts w:ascii="Courier New" w:hAnsi="Courier New"/>
          <w:sz w:val="17"/>
        </w:rPr>
        <w:t>ч</w:t>
      </w:r>
      <w:r>
        <w:rPr>
          <w:rFonts w:ascii="Courier New" w:hAnsi="Courier New"/>
          <w:sz w:val="17"/>
        </w:rPr>
        <w:t>л. 6-1) от Конвенцията, правото на собственика да си върне имуществото, което е било конфискувано незаконно или, според случая, да си възстанови изисканата сума, която е била платена без законно</w:t>
      </w:r>
      <w:r w:rsidR="00A2536A">
        <w:rPr>
          <w:rFonts w:ascii="Courier New" w:hAnsi="Courier New"/>
          <w:sz w:val="17"/>
        </w:rPr>
        <w:t xml:space="preserve"> </w:t>
      </w:r>
      <w:r>
        <w:rPr>
          <w:rFonts w:ascii="Courier New" w:hAnsi="Courier New"/>
          <w:sz w:val="17"/>
        </w:rPr>
        <w:t>основание, е също гражданско право (33). Следователно собственикът има право този спор да бъде уреден от съд, който отговаря на изискванията на член 6, ал. 1 (</w:t>
      </w:r>
      <w:r w:rsidR="003F664C">
        <w:rPr>
          <w:rFonts w:ascii="Courier New" w:hAnsi="Courier New"/>
          <w:sz w:val="17"/>
        </w:rPr>
        <w:t>ч</w:t>
      </w:r>
      <w:r>
        <w:rPr>
          <w:rFonts w:ascii="Courier New" w:hAnsi="Courier New"/>
          <w:sz w:val="17"/>
        </w:rPr>
        <w:t>л. 6-1), т</w:t>
      </w:r>
      <w:r w:rsidR="003F664C">
        <w:rPr>
          <w:rFonts w:ascii="Courier New" w:hAnsi="Courier New"/>
          <w:sz w:val="17"/>
        </w:rPr>
        <w:t>.</w:t>
      </w:r>
      <w:r>
        <w:rPr>
          <w:rFonts w:ascii="Courier New" w:hAnsi="Courier New"/>
          <w:sz w:val="17"/>
        </w:rPr>
        <w:t>е</w:t>
      </w:r>
      <w:r w:rsidR="003F664C">
        <w:rPr>
          <w:rFonts w:ascii="Courier New" w:hAnsi="Courier New"/>
          <w:sz w:val="17"/>
        </w:rPr>
        <w:t xml:space="preserve">. </w:t>
      </w:r>
      <w:r>
        <w:rPr>
          <w:rFonts w:ascii="Courier New" w:hAnsi="Courier New"/>
          <w:sz w:val="17"/>
        </w:rPr>
        <w:t>съд с пълна юрисдикция по отношение на всички въпроси, свързани с правните и фактически обстоятелства, които могат да възникнат.</w:t>
      </w:r>
    </w:p>
    <w:p w14:paraId="7F24F72E"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482BAE13" w14:textId="1D33C9EE"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32</w:t>
      </w:r>
      <w:r w:rsidR="003F664C">
        <w:rPr>
          <w:rFonts w:ascii="Courier New" w:hAnsi="Courier New"/>
          <w:sz w:val="17"/>
        </w:rPr>
        <w:t>.</w:t>
      </w:r>
      <w:r>
        <w:tab/>
      </w:r>
      <w:r>
        <w:rPr>
          <w:rFonts w:ascii="Courier New" w:hAnsi="Courier New"/>
          <w:sz w:val="17"/>
        </w:rPr>
        <w:t>Вж</w:t>
      </w:r>
      <w:r w:rsidR="003F664C">
        <w:rPr>
          <w:rFonts w:ascii="Courier New" w:hAnsi="Courier New"/>
          <w:sz w:val="17"/>
        </w:rPr>
        <w:t>.</w:t>
      </w:r>
      <w:r>
        <w:rPr>
          <w:rFonts w:ascii="Courier New" w:hAnsi="Courier New"/>
          <w:sz w:val="17"/>
        </w:rPr>
        <w:t xml:space="preserve"> бележка 3.</w:t>
      </w:r>
    </w:p>
    <w:p w14:paraId="4EC1ED3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92B617F" w14:textId="49B8CFF5"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33</w:t>
      </w:r>
      <w:r w:rsidR="003F664C">
        <w:rPr>
          <w:rFonts w:ascii="Courier New" w:hAnsi="Courier New"/>
          <w:sz w:val="17"/>
        </w:rPr>
        <w:t>.</w:t>
      </w:r>
      <w:r>
        <w:tab/>
      </w:r>
      <w:r>
        <w:rPr>
          <w:rFonts w:ascii="Courier New" w:hAnsi="Courier New"/>
          <w:sz w:val="17"/>
        </w:rPr>
        <w:t>Вж</w:t>
      </w:r>
      <w:r w:rsidR="003F664C">
        <w:rPr>
          <w:rFonts w:ascii="Courier New" w:hAnsi="Courier New"/>
          <w:sz w:val="17"/>
        </w:rPr>
        <w:t>.</w:t>
      </w:r>
      <w:r>
        <w:rPr>
          <w:rFonts w:ascii="Courier New" w:hAnsi="Courier New"/>
          <w:sz w:val="17"/>
        </w:rPr>
        <w:t xml:space="preserve">, </w:t>
      </w:r>
      <w:r w:rsidR="003F664C" w:rsidRPr="003F664C">
        <w:rPr>
          <w:rFonts w:ascii="Courier New" w:hAnsi="Courier New"/>
          <w:sz w:val="17"/>
          <w:lang w:val="en-US"/>
        </w:rPr>
        <w:t>mutatis mutandis</w:t>
      </w:r>
      <w:r>
        <w:rPr>
          <w:rFonts w:ascii="Courier New" w:hAnsi="Courier New"/>
          <w:sz w:val="17"/>
        </w:rPr>
        <w:t xml:space="preserve">, моето </w:t>
      </w:r>
      <w:r w:rsidR="003F664C">
        <w:rPr>
          <w:rFonts w:ascii="Courier New" w:hAnsi="Courier New"/>
          <w:sz w:val="17"/>
        </w:rPr>
        <w:t xml:space="preserve">съвпадащо </w:t>
      </w:r>
      <w:r>
        <w:rPr>
          <w:rFonts w:ascii="Courier New" w:hAnsi="Courier New"/>
          <w:sz w:val="17"/>
        </w:rPr>
        <w:t>мнение по делото Fayed v. the United Kingdom, серия А, №. 294-B, стр.58-59.</w:t>
      </w:r>
    </w:p>
    <w:p w14:paraId="6048037A"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45BA4975" w14:textId="3879BD3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A4C60D2" w14:textId="461E26BC" w:rsidR="00336520" w:rsidRPr="00F33F30" w:rsidRDefault="003F664C"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Очевидно и</w:t>
      </w:r>
      <w:r w:rsidR="002F2FB4">
        <w:rPr>
          <w:rFonts w:ascii="Courier New" w:hAnsi="Courier New"/>
          <w:sz w:val="17"/>
        </w:rPr>
        <w:t xml:space="preserve">ма още един подход, който води до същото заключение. Въпреки това </w:t>
      </w:r>
      <w:r>
        <w:rPr>
          <w:rFonts w:ascii="Courier New" w:hAnsi="Courier New"/>
          <w:sz w:val="17"/>
        </w:rPr>
        <w:t>„</w:t>
      </w:r>
      <w:r w:rsidR="002F2FB4">
        <w:rPr>
          <w:rFonts w:ascii="Courier New" w:hAnsi="Courier New"/>
          <w:sz w:val="17"/>
        </w:rPr>
        <w:t>системата</w:t>
      </w:r>
      <w:r>
        <w:rPr>
          <w:rFonts w:ascii="Courier New" w:hAnsi="Courier New"/>
          <w:sz w:val="17"/>
        </w:rPr>
        <w:t>“</w:t>
      </w:r>
      <w:r w:rsidR="002F2FB4">
        <w:rPr>
          <w:rFonts w:ascii="Courier New" w:hAnsi="Courier New"/>
          <w:sz w:val="17"/>
        </w:rPr>
        <w:t xml:space="preserve"> от комбинираните раздели 141 (1) и 152 във връзка с параграф 16 от </w:t>
      </w:r>
      <w:r w:rsidR="00D00D31">
        <w:rPr>
          <w:rFonts w:ascii="Courier New" w:hAnsi="Courier New"/>
          <w:sz w:val="17"/>
        </w:rPr>
        <w:t>Приложение</w:t>
      </w:r>
      <w:r w:rsidR="002F2FB4">
        <w:rPr>
          <w:rFonts w:ascii="Courier New" w:hAnsi="Courier New"/>
          <w:sz w:val="17"/>
        </w:rPr>
        <w:t xml:space="preserve"> 3 трябва да се квалифицира по националното законодателство (като гражданско, наказателно или административно)</w:t>
      </w:r>
      <w:r w:rsidR="00D00D31">
        <w:rPr>
          <w:rFonts w:ascii="Courier New" w:hAnsi="Courier New"/>
          <w:sz w:val="17"/>
        </w:rPr>
        <w:t>,</w:t>
      </w:r>
      <w:r w:rsidR="002F2FB4">
        <w:rPr>
          <w:rFonts w:ascii="Courier New" w:hAnsi="Courier New"/>
          <w:sz w:val="17"/>
        </w:rPr>
        <w:t xml:space="preserve"> като резултатът е, че на </w:t>
      </w:r>
      <w:r w:rsidR="00D00D31">
        <w:rPr>
          <w:rFonts w:ascii="Courier New" w:hAnsi="Courier New"/>
          <w:sz w:val="17"/>
        </w:rPr>
        <w:t>комисар</w:t>
      </w:r>
      <w:r w:rsidR="002F2FB4">
        <w:rPr>
          <w:rFonts w:ascii="Courier New" w:hAnsi="Courier New"/>
          <w:sz w:val="17"/>
        </w:rPr>
        <w:t>ите се предоставят правомощия да преследват по съдебен ред и да санкционират авиационните оператори, които (според тях) са виновни за някаква форма на участие в престъпления по Закона от 1979 г., като им налагат и ги принуждават да заплатят значителна глоба (34). Съгласно установената практика на Съда предоставянето на такива правомощия на административните органи по принцип е съвместимо с член 6 (</w:t>
      </w:r>
      <w:r w:rsidR="00D00D31">
        <w:rPr>
          <w:rFonts w:ascii="Courier New" w:hAnsi="Courier New"/>
          <w:sz w:val="17"/>
        </w:rPr>
        <w:t>ч</w:t>
      </w:r>
      <w:r w:rsidR="002F2FB4">
        <w:rPr>
          <w:rFonts w:ascii="Courier New" w:hAnsi="Courier New"/>
          <w:sz w:val="17"/>
        </w:rPr>
        <w:t>л</w:t>
      </w:r>
      <w:r w:rsidR="00D00D31">
        <w:rPr>
          <w:rFonts w:ascii="Courier New" w:hAnsi="Courier New"/>
          <w:sz w:val="17"/>
        </w:rPr>
        <w:t>.</w:t>
      </w:r>
      <w:r w:rsidR="002F2FB4">
        <w:rPr>
          <w:rFonts w:ascii="Courier New" w:hAnsi="Courier New"/>
          <w:sz w:val="17"/>
        </w:rPr>
        <w:t xml:space="preserve"> 6)</w:t>
      </w:r>
      <w:r w:rsidR="00D00D31">
        <w:rPr>
          <w:rFonts w:ascii="Courier New" w:hAnsi="Courier New"/>
          <w:sz w:val="17"/>
        </w:rPr>
        <w:t>,</w:t>
      </w:r>
      <w:r w:rsidR="002F2FB4">
        <w:rPr>
          <w:rFonts w:ascii="Courier New" w:hAnsi="Courier New"/>
          <w:sz w:val="17"/>
        </w:rPr>
        <w:t xml:space="preserve"> при условие че операторът на авиолинията може да доведе едно такова засягащо го решение до съд, който да признава гаранциите на тази разпоредба (</w:t>
      </w:r>
      <w:r w:rsidR="00751A9D">
        <w:rPr>
          <w:rFonts w:ascii="Courier New" w:hAnsi="Courier New"/>
          <w:sz w:val="17"/>
        </w:rPr>
        <w:t>ч</w:t>
      </w:r>
      <w:r w:rsidR="002F2FB4">
        <w:rPr>
          <w:rFonts w:ascii="Courier New" w:hAnsi="Courier New"/>
          <w:sz w:val="17"/>
        </w:rPr>
        <w:t>л</w:t>
      </w:r>
      <w:r w:rsidR="00751A9D">
        <w:rPr>
          <w:rFonts w:ascii="Courier New" w:hAnsi="Courier New"/>
          <w:sz w:val="17"/>
        </w:rPr>
        <w:t>.</w:t>
      </w:r>
      <w:r w:rsidR="002F2FB4">
        <w:rPr>
          <w:rFonts w:ascii="Courier New" w:hAnsi="Courier New"/>
          <w:sz w:val="17"/>
        </w:rPr>
        <w:t xml:space="preserve"> 6) (35).</w:t>
      </w:r>
    </w:p>
    <w:p w14:paraId="2F2AFFB4"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6743E55E" w14:textId="3672F221"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34</w:t>
      </w:r>
      <w:r w:rsidR="00751A9D">
        <w:rPr>
          <w:rFonts w:ascii="Courier New" w:hAnsi="Courier New"/>
          <w:sz w:val="17"/>
        </w:rPr>
        <w:t>.</w:t>
      </w:r>
      <w:r>
        <w:tab/>
      </w:r>
      <w:r>
        <w:rPr>
          <w:rFonts w:ascii="Courier New" w:hAnsi="Courier New"/>
          <w:sz w:val="17"/>
        </w:rPr>
        <w:t xml:space="preserve">Безспорно е, че </w:t>
      </w:r>
      <w:r w:rsidR="00751A9D">
        <w:rPr>
          <w:rFonts w:ascii="Courier New" w:hAnsi="Courier New"/>
          <w:sz w:val="17"/>
        </w:rPr>
        <w:t xml:space="preserve">комисарите </w:t>
      </w:r>
      <w:r>
        <w:rPr>
          <w:rFonts w:ascii="Courier New" w:hAnsi="Courier New"/>
          <w:sz w:val="17"/>
        </w:rPr>
        <w:t xml:space="preserve">разглеждат сумата от 50 000 британски лири като </w:t>
      </w:r>
      <w:r w:rsidR="00751A9D">
        <w:rPr>
          <w:rFonts w:ascii="Courier New" w:hAnsi="Courier New"/>
          <w:sz w:val="17"/>
        </w:rPr>
        <w:t>„</w:t>
      </w:r>
      <w:r>
        <w:rPr>
          <w:rFonts w:ascii="Courier New" w:hAnsi="Courier New"/>
          <w:sz w:val="17"/>
        </w:rPr>
        <w:t>санкция</w:t>
      </w:r>
      <w:r w:rsidR="00751A9D">
        <w:rPr>
          <w:rFonts w:ascii="Courier New" w:hAnsi="Courier New"/>
          <w:sz w:val="17"/>
        </w:rPr>
        <w:t>“</w:t>
      </w:r>
      <w:r>
        <w:rPr>
          <w:rFonts w:ascii="Courier New" w:hAnsi="Courier New"/>
          <w:sz w:val="17"/>
        </w:rPr>
        <w:t>.</w:t>
      </w:r>
    </w:p>
    <w:p w14:paraId="32C325C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FC1B585" w14:textId="2AF79322"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35</w:t>
      </w:r>
      <w:r w:rsidR="00751A9D">
        <w:rPr>
          <w:rFonts w:ascii="Courier New" w:hAnsi="Courier New"/>
          <w:sz w:val="17"/>
        </w:rPr>
        <w:t>.</w:t>
      </w:r>
      <w:r>
        <w:tab/>
      </w:r>
      <w:r>
        <w:rPr>
          <w:rFonts w:ascii="Courier New" w:hAnsi="Courier New"/>
          <w:sz w:val="17"/>
        </w:rPr>
        <w:t>Вж</w:t>
      </w:r>
      <w:r w:rsidR="00751A9D">
        <w:rPr>
          <w:rFonts w:ascii="Courier New" w:hAnsi="Courier New"/>
          <w:sz w:val="17"/>
        </w:rPr>
        <w:t>.</w:t>
      </w:r>
      <w:r>
        <w:rPr>
          <w:rFonts w:ascii="Courier New" w:hAnsi="Courier New"/>
          <w:sz w:val="17"/>
        </w:rPr>
        <w:t xml:space="preserve">, </w:t>
      </w:r>
      <w:r w:rsidR="00751A9D">
        <w:rPr>
          <w:rFonts w:ascii="Courier New" w:hAnsi="Courier New"/>
          <w:sz w:val="17"/>
          <w:lang w:val="en-US"/>
        </w:rPr>
        <w:t>inter alia, mutatis mutandis</w:t>
      </w:r>
      <w:r>
        <w:rPr>
          <w:rFonts w:ascii="Courier New" w:hAnsi="Courier New"/>
          <w:sz w:val="17"/>
        </w:rPr>
        <w:t>, решението на Съда по делото Bendenoun v. France от 24 февруари 1994 г., серия А, № 284, стр. 19, параграф  46.</w:t>
      </w:r>
    </w:p>
    <w:p w14:paraId="255D9585"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123DDFDE"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250A5101" w14:textId="1E1B6F20"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Страните оспорват обхвата на съдебното преразглеждане по английското право, но този спор не е от значение. Независимо от обхвата, съдебното преразглеждане със сигурност не е обжалван</w:t>
      </w:r>
      <w:r w:rsidR="00751A9D">
        <w:rPr>
          <w:rFonts w:ascii="Courier New" w:hAnsi="Courier New"/>
          <w:sz w:val="17"/>
        </w:rPr>
        <w:t>е</w:t>
      </w:r>
      <w:r>
        <w:rPr>
          <w:rFonts w:ascii="Courier New" w:hAnsi="Courier New"/>
          <w:sz w:val="17"/>
        </w:rPr>
        <w:t xml:space="preserve"> по същество (36). Ето какво се изисква в случая: само един съд с пълна юрисдикция, както по отношение на фактологичните, така и по отношение на правните изисквания </w:t>
      </w:r>
      <w:r w:rsidR="00846CC2">
        <w:rPr>
          <w:rFonts w:ascii="Courier New" w:hAnsi="Courier New"/>
          <w:sz w:val="17"/>
        </w:rPr>
        <w:t>„</w:t>
      </w:r>
      <w:r>
        <w:rPr>
          <w:rFonts w:ascii="Courier New" w:hAnsi="Courier New"/>
          <w:sz w:val="17"/>
        </w:rPr>
        <w:t>предоставя гаранциите</w:t>
      </w:r>
      <w:r w:rsidR="00846CC2">
        <w:rPr>
          <w:rFonts w:ascii="Courier New" w:hAnsi="Courier New"/>
          <w:sz w:val="17"/>
        </w:rPr>
        <w:t>“</w:t>
      </w:r>
      <w:r>
        <w:rPr>
          <w:rFonts w:ascii="Courier New" w:hAnsi="Courier New"/>
          <w:sz w:val="17"/>
        </w:rPr>
        <w:t xml:space="preserve"> на член 6 (</w:t>
      </w:r>
      <w:r w:rsidR="00846CC2">
        <w:rPr>
          <w:rFonts w:ascii="Courier New" w:hAnsi="Courier New"/>
          <w:sz w:val="17"/>
        </w:rPr>
        <w:t>ч</w:t>
      </w:r>
      <w:r>
        <w:rPr>
          <w:rFonts w:ascii="Courier New" w:hAnsi="Courier New"/>
          <w:sz w:val="17"/>
        </w:rPr>
        <w:t>л</w:t>
      </w:r>
      <w:r w:rsidR="00846CC2">
        <w:rPr>
          <w:rFonts w:ascii="Courier New" w:hAnsi="Courier New"/>
          <w:sz w:val="17"/>
        </w:rPr>
        <w:t>.</w:t>
      </w:r>
      <w:r>
        <w:rPr>
          <w:rFonts w:ascii="Courier New" w:hAnsi="Courier New"/>
          <w:sz w:val="17"/>
        </w:rPr>
        <w:t xml:space="preserve"> 6) (37).</w:t>
      </w:r>
    </w:p>
    <w:p w14:paraId="17D25B86"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0B5BBCC0" w14:textId="5A0705F0" w:rsidR="00336520" w:rsidRPr="00F33F30" w:rsidRDefault="002F2FB4" w:rsidP="001F7693">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36</w:t>
      </w:r>
      <w:r w:rsidR="00846CC2">
        <w:rPr>
          <w:rFonts w:ascii="Courier New" w:hAnsi="Courier New"/>
          <w:sz w:val="17"/>
        </w:rPr>
        <w:t>.</w:t>
      </w:r>
      <w:r>
        <w:tab/>
      </w:r>
      <w:r>
        <w:rPr>
          <w:rFonts w:ascii="Courier New" w:hAnsi="Courier New"/>
          <w:sz w:val="17"/>
        </w:rPr>
        <w:t>Вж</w:t>
      </w:r>
      <w:r w:rsidR="00846CC2">
        <w:rPr>
          <w:rFonts w:ascii="Courier New" w:hAnsi="Courier New"/>
          <w:sz w:val="17"/>
        </w:rPr>
        <w:t>.</w:t>
      </w:r>
      <w:r>
        <w:rPr>
          <w:rFonts w:ascii="Courier New" w:hAnsi="Courier New"/>
          <w:sz w:val="17"/>
        </w:rPr>
        <w:t xml:space="preserve"> решението по делото Lord Donaldson of Lymington MR in R. v. Secretary of State for the Home Department, ex parte Brind [1991] 1 AC 722: </w:t>
      </w:r>
      <w:r w:rsidR="00846CC2">
        <w:rPr>
          <w:rFonts w:ascii="Courier New" w:hAnsi="Courier New"/>
          <w:sz w:val="17"/>
        </w:rPr>
        <w:t>„</w:t>
      </w:r>
      <w:r>
        <w:rPr>
          <w:rFonts w:ascii="Courier New" w:hAnsi="Courier New"/>
          <w:sz w:val="17"/>
        </w:rPr>
        <w:t xml:space="preserve">... </w:t>
      </w:r>
      <w:r w:rsidR="00846CC2">
        <w:rPr>
          <w:rFonts w:ascii="Courier New" w:hAnsi="Courier New"/>
          <w:sz w:val="17"/>
        </w:rPr>
        <w:t>н</w:t>
      </w:r>
      <w:r>
        <w:rPr>
          <w:rFonts w:ascii="Courier New" w:hAnsi="Courier New"/>
          <w:sz w:val="17"/>
        </w:rPr>
        <w:t>икога не трябва да се забравя, че това [т.е. съдебното преразглеждане] е надзорна, а не апелативна юрисдикция</w:t>
      </w:r>
      <w:r w:rsidR="001F7693">
        <w:rPr>
          <w:rFonts w:ascii="Courier New" w:hAnsi="Courier New"/>
          <w:sz w:val="17"/>
        </w:rPr>
        <w:t>“</w:t>
      </w:r>
      <w:r>
        <w:rPr>
          <w:rFonts w:ascii="Courier New" w:hAnsi="Courier New"/>
          <w:sz w:val="17"/>
        </w:rPr>
        <w:t xml:space="preserve"> (</w:t>
      </w:r>
      <w:r w:rsidR="001F7693">
        <w:rPr>
          <w:rFonts w:ascii="Courier New" w:hAnsi="Courier New"/>
          <w:sz w:val="17"/>
        </w:rPr>
        <w:t>в</w:t>
      </w:r>
      <w:r>
        <w:rPr>
          <w:rFonts w:ascii="Courier New" w:hAnsi="Courier New"/>
          <w:sz w:val="17"/>
        </w:rPr>
        <w:t xml:space="preserve"> курсив в оригинала). Вж</w:t>
      </w:r>
      <w:r w:rsidR="001F7693">
        <w:rPr>
          <w:rFonts w:ascii="Courier New" w:hAnsi="Courier New"/>
          <w:sz w:val="17"/>
        </w:rPr>
        <w:t>.</w:t>
      </w:r>
      <w:r>
        <w:rPr>
          <w:rFonts w:ascii="Courier New" w:hAnsi="Courier New"/>
          <w:sz w:val="17"/>
        </w:rPr>
        <w:t xml:space="preserve"> още Wade &amp; Forsyth, </w:t>
      </w:r>
      <w:r w:rsidR="001F7693" w:rsidRPr="001F7693">
        <w:rPr>
          <w:rFonts w:ascii="Courier New" w:hAnsi="Courier New"/>
          <w:sz w:val="17"/>
          <w:lang w:val="en-US"/>
        </w:rPr>
        <w:t>Administrative Law (Clarendon, London,</w:t>
      </w:r>
      <w:r w:rsidR="001F7693">
        <w:rPr>
          <w:rFonts w:ascii="Courier New" w:hAnsi="Courier New"/>
          <w:sz w:val="17"/>
        </w:rPr>
        <w:t xml:space="preserve"> </w:t>
      </w:r>
      <w:r w:rsidR="001F7693" w:rsidRPr="001F7693">
        <w:rPr>
          <w:rFonts w:ascii="Courier New" w:hAnsi="Courier New"/>
          <w:sz w:val="17"/>
          <w:lang w:val="en-US"/>
        </w:rPr>
        <w:t>1994), pp. 38 and further 284 et seq. (the chapter: "Jurisdiction over</w:t>
      </w:r>
      <w:r w:rsidR="001F7693">
        <w:rPr>
          <w:rFonts w:ascii="Courier New" w:hAnsi="Courier New"/>
          <w:sz w:val="17"/>
        </w:rPr>
        <w:t xml:space="preserve"> </w:t>
      </w:r>
      <w:r w:rsidR="001F7693" w:rsidRPr="001F7693">
        <w:rPr>
          <w:rFonts w:ascii="Courier New" w:hAnsi="Courier New"/>
          <w:sz w:val="17"/>
          <w:lang w:val="en-US"/>
        </w:rPr>
        <w:t>fact and law")</w:t>
      </w:r>
      <w:r>
        <w:rPr>
          <w:rFonts w:ascii="Courier New" w:hAnsi="Courier New"/>
          <w:sz w:val="17"/>
        </w:rPr>
        <w:t>. Вж</w:t>
      </w:r>
      <w:r w:rsidR="001F7693">
        <w:rPr>
          <w:rFonts w:ascii="Courier New" w:hAnsi="Courier New"/>
          <w:sz w:val="17"/>
        </w:rPr>
        <w:t>.</w:t>
      </w:r>
      <w:r>
        <w:rPr>
          <w:rFonts w:ascii="Courier New" w:hAnsi="Courier New"/>
          <w:sz w:val="17"/>
        </w:rPr>
        <w:t xml:space="preserve"> също решението на Съда по делото O. v. the United Kingdom  от 8 юли 1987 г., Серия A № 120, стр. 27, параграф 63.</w:t>
      </w:r>
    </w:p>
    <w:p w14:paraId="5964C706"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C7B0734" w14:textId="5851376A"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lastRenderedPageBreak/>
        <w:t>37</w:t>
      </w:r>
      <w:r w:rsidR="001F7693">
        <w:rPr>
          <w:rFonts w:ascii="Courier New" w:hAnsi="Courier New"/>
          <w:sz w:val="17"/>
        </w:rPr>
        <w:t>.</w:t>
      </w:r>
      <w:r>
        <w:tab/>
      </w:r>
      <w:r>
        <w:rPr>
          <w:rFonts w:ascii="Courier New" w:hAnsi="Courier New"/>
          <w:sz w:val="17"/>
        </w:rPr>
        <w:t xml:space="preserve">Става дума за моето </w:t>
      </w:r>
      <w:r w:rsidR="00E47B9E">
        <w:rPr>
          <w:rFonts w:ascii="Courier New" w:hAnsi="Courier New"/>
          <w:sz w:val="17"/>
        </w:rPr>
        <w:t xml:space="preserve">подробно </w:t>
      </w:r>
      <w:r>
        <w:rPr>
          <w:rFonts w:ascii="Courier New" w:hAnsi="Courier New"/>
          <w:sz w:val="17"/>
        </w:rPr>
        <w:t>особено мнение по делото Fischer v. Austria, серия А, №. 312, стр. 25.</w:t>
      </w:r>
    </w:p>
    <w:p w14:paraId="66D01534"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_______________</w:t>
      </w:r>
    </w:p>
    <w:p w14:paraId="57CA5863"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8ADA868" w14:textId="77777777"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Заключение</w:t>
      </w:r>
    </w:p>
    <w:p w14:paraId="09225A7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DD6F43F" w14:textId="052529E1"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9</w:t>
      </w:r>
      <w:r w:rsidR="00E47B9E">
        <w:rPr>
          <w:rFonts w:ascii="Courier New" w:hAnsi="Courier New"/>
          <w:sz w:val="17"/>
        </w:rPr>
        <w:t>.</w:t>
      </w:r>
      <w:r>
        <w:tab/>
      </w:r>
      <w:r w:rsidR="00E47B9E">
        <w:rPr>
          <w:rFonts w:ascii="Courier New" w:hAnsi="Courier New"/>
          <w:sz w:val="17"/>
        </w:rPr>
        <w:t>По тези съображения</w:t>
      </w:r>
      <w:r>
        <w:rPr>
          <w:rFonts w:ascii="Courier New" w:hAnsi="Courier New"/>
          <w:sz w:val="17"/>
        </w:rPr>
        <w:t xml:space="preserve"> аз гласувах в полза на установено нарушение, както на член 1 от Протокол № 1, така и на член 6, параграф 1 (P1-1, </w:t>
      </w:r>
      <w:r w:rsidR="00E47B9E">
        <w:rPr>
          <w:rFonts w:ascii="Courier New" w:hAnsi="Courier New"/>
          <w:sz w:val="17"/>
        </w:rPr>
        <w:t>ч</w:t>
      </w:r>
      <w:r>
        <w:rPr>
          <w:rFonts w:ascii="Courier New" w:hAnsi="Courier New"/>
          <w:sz w:val="17"/>
        </w:rPr>
        <w:t>л. 6-1).</w:t>
      </w:r>
    </w:p>
    <w:p w14:paraId="7A64EAD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487E59F" w14:textId="77777777" w:rsidR="00E47B9E" w:rsidRDefault="00E47B9E" w:rsidP="00E7519E">
      <w:pPr>
        <w:widowControl w:val="0"/>
        <w:autoSpaceDE w:val="0"/>
        <w:autoSpaceDN w:val="0"/>
        <w:adjustRightInd w:val="0"/>
        <w:spacing w:after="0" w:line="240" w:lineRule="auto"/>
        <w:ind w:firstLine="720"/>
        <w:jc w:val="center"/>
        <w:rPr>
          <w:rFonts w:ascii="Courier New" w:hAnsi="Courier New"/>
          <w:sz w:val="17"/>
        </w:rPr>
      </w:pPr>
    </w:p>
    <w:p w14:paraId="0C91ADF8" w14:textId="7DC44904" w:rsidR="00336520" w:rsidRPr="00F33F30" w:rsidRDefault="002F2FB4" w:rsidP="00E7519E">
      <w:pPr>
        <w:widowControl w:val="0"/>
        <w:autoSpaceDE w:val="0"/>
        <w:autoSpaceDN w:val="0"/>
        <w:adjustRightInd w:val="0"/>
        <w:spacing w:after="0" w:line="240" w:lineRule="auto"/>
        <w:ind w:firstLine="720"/>
        <w:jc w:val="center"/>
        <w:rPr>
          <w:rFonts w:ascii="Courier New" w:hAnsi="Courier New" w:cs="Courier New"/>
          <w:sz w:val="17"/>
          <w:szCs w:val="17"/>
        </w:rPr>
      </w:pPr>
      <w:r>
        <w:rPr>
          <w:rFonts w:ascii="Courier New" w:hAnsi="Courier New"/>
          <w:sz w:val="17"/>
        </w:rPr>
        <w:t>ОСОБЕНО МНЕНИЕ ОТ СЪДИЯ ПЕКАНЕН (PEKKANEN)</w:t>
      </w:r>
    </w:p>
    <w:p w14:paraId="4BCBCCBF"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A5C9879" w14:textId="747EDCD3"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За мое съжаление не мога да се съглася с мнението на мнозинството в конкретния случай, както </w:t>
      </w:r>
      <w:r w:rsidR="00E47B9E">
        <w:rPr>
          <w:rFonts w:ascii="Courier New" w:hAnsi="Courier New"/>
          <w:sz w:val="17"/>
        </w:rPr>
        <w:t>по отношение на</w:t>
      </w:r>
      <w:r>
        <w:rPr>
          <w:rFonts w:ascii="Courier New" w:hAnsi="Courier New"/>
          <w:sz w:val="17"/>
        </w:rPr>
        <w:t xml:space="preserve"> член 1 от Протокол № 1, така и </w:t>
      </w:r>
      <w:r w:rsidR="00E47B9E">
        <w:rPr>
          <w:rFonts w:ascii="Courier New" w:hAnsi="Courier New"/>
          <w:sz w:val="17"/>
        </w:rPr>
        <w:t>по отношение</w:t>
      </w:r>
      <w:r>
        <w:rPr>
          <w:rFonts w:ascii="Courier New" w:hAnsi="Courier New"/>
          <w:sz w:val="17"/>
        </w:rPr>
        <w:t xml:space="preserve"> член 6 (Р1-1, </w:t>
      </w:r>
      <w:r w:rsidR="00EC58AD">
        <w:rPr>
          <w:rFonts w:ascii="Courier New" w:hAnsi="Courier New"/>
          <w:sz w:val="17"/>
        </w:rPr>
        <w:t>ч</w:t>
      </w:r>
      <w:r>
        <w:rPr>
          <w:rFonts w:ascii="Courier New" w:hAnsi="Courier New"/>
          <w:sz w:val="17"/>
        </w:rPr>
        <w:t>л</w:t>
      </w:r>
      <w:r w:rsidR="00EC58AD">
        <w:rPr>
          <w:rFonts w:ascii="Courier New" w:hAnsi="Courier New"/>
          <w:sz w:val="17"/>
        </w:rPr>
        <w:t>.</w:t>
      </w:r>
      <w:r>
        <w:rPr>
          <w:rFonts w:ascii="Courier New" w:hAnsi="Courier New"/>
          <w:sz w:val="17"/>
        </w:rPr>
        <w:t xml:space="preserve"> 6) от Конвенцията.</w:t>
      </w:r>
    </w:p>
    <w:p w14:paraId="6D521F1D"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A14A693" w14:textId="48FA0B9D"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1</w:t>
      </w:r>
      <w:r w:rsidR="00EC58AD">
        <w:rPr>
          <w:rFonts w:ascii="Courier New" w:hAnsi="Courier New"/>
          <w:sz w:val="17"/>
        </w:rPr>
        <w:t>.</w:t>
      </w:r>
      <w:r>
        <w:tab/>
      </w:r>
      <w:r>
        <w:rPr>
          <w:rFonts w:ascii="Courier New" w:hAnsi="Courier New"/>
          <w:sz w:val="17"/>
        </w:rPr>
        <w:t xml:space="preserve">Въпросното въздухоплавателно средство е </w:t>
      </w:r>
      <w:r w:rsidR="00EC58AD">
        <w:rPr>
          <w:rFonts w:ascii="Courier New" w:hAnsi="Courier New"/>
          <w:sz w:val="17"/>
        </w:rPr>
        <w:t xml:space="preserve">иззето </w:t>
      </w:r>
      <w:r>
        <w:rPr>
          <w:rFonts w:ascii="Courier New" w:hAnsi="Courier New"/>
          <w:sz w:val="17"/>
        </w:rPr>
        <w:t xml:space="preserve">от </w:t>
      </w:r>
      <w:r w:rsidR="00EC58AD">
        <w:rPr>
          <w:rFonts w:ascii="Courier New" w:hAnsi="Courier New"/>
          <w:sz w:val="17"/>
        </w:rPr>
        <w:t>комисар</w:t>
      </w:r>
      <w:r>
        <w:rPr>
          <w:rFonts w:ascii="Courier New" w:hAnsi="Courier New"/>
          <w:sz w:val="17"/>
        </w:rPr>
        <w:t xml:space="preserve">ите очевидно не за целите на конфискация на самолета, а с цел да задължат </w:t>
      </w:r>
      <w:r w:rsidR="00EC58AD">
        <w:rPr>
          <w:rFonts w:ascii="Courier New" w:hAnsi="Courier New"/>
          <w:sz w:val="17"/>
        </w:rPr>
        <w:t xml:space="preserve">жалбоподателя </w:t>
      </w:r>
      <w:r>
        <w:rPr>
          <w:rFonts w:ascii="Courier New" w:hAnsi="Courier New"/>
          <w:sz w:val="17"/>
        </w:rPr>
        <w:t xml:space="preserve">да заплати </w:t>
      </w:r>
      <w:r w:rsidR="00674DB7">
        <w:rPr>
          <w:rFonts w:ascii="Courier New" w:hAnsi="Courier New"/>
          <w:sz w:val="17"/>
        </w:rPr>
        <w:t>„</w:t>
      </w:r>
      <w:r>
        <w:rPr>
          <w:rFonts w:ascii="Courier New" w:hAnsi="Courier New"/>
          <w:sz w:val="17"/>
        </w:rPr>
        <w:t>санкция</w:t>
      </w:r>
      <w:r w:rsidR="00674DB7">
        <w:rPr>
          <w:rFonts w:ascii="Courier New" w:hAnsi="Courier New"/>
          <w:sz w:val="17"/>
        </w:rPr>
        <w:t>“</w:t>
      </w:r>
      <w:r>
        <w:rPr>
          <w:rFonts w:ascii="Courier New" w:hAnsi="Courier New"/>
          <w:sz w:val="17"/>
        </w:rPr>
        <w:t xml:space="preserve"> от 50 000 британски лири. </w:t>
      </w:r>
      <w:r w:rsidR="00674DB7">
        <w:rPr>
          <w:rFonts w:ascii="Courier New" w:hAnsi="Courier New"/>
          <w:sz w:val="17"/>
        </w:rPr>
        <w:t>„</w:t>
      </w:r>
      <w:r>
        <w:rPr>
          <w:rFonts w:ascii="Courier New" w:hAnsi="Courier New"/>
          <w:sz w:val="17"/>
        </w:rPr>
        <w:t>Санкцията</w:t>
      </w:r>
      <w:r w:rsidR="00674DB7">
        <w:rPr>
          <w:rFonts w:ascii="Courier New" w:hAnsi="Courier New"/>
          <w:sz w:val="17"/>
        </w:rPr>
        <w:t>“</w:t>
      </w:r>
      <w:r>
        <w:rPr>
          <w:rFonts w:ascii="Courier New" w:hAnsi="Courier New"/>
          <w:sz w:val="17"/>
        </w:rPr>
        <w:t xml:space="preserve"> от друга страна не е </w:t>
      </w:r>
      <w:r w:rsidR="00674DB7">
        <w:rPr>
          <w:rFonts w:ascii="Courier New" w:hAnsi="Courier New"/>
          <w:sz w:val="17"/>
        </w:rPr>
        <w:t>наложена като</w:t>
      </w:r>
      <w:r>
        <w:rPr>
          <w:rFonts w:ascii="Courier New" w:hAnsi="Courier New"/>
          <w:sz w:val="17"/>
        </w:rPr>
        <w:t xml:space="preserve"> глоба или друг вид наказание, а като условие за освобождаване на арестувания самолет. Тези две решения, взети от </w:t>
      </w:r>
      <w:r w:rsidR="00674DB7">
        <w:rPr>
          <w:rFonts w:ascii="Courier New" w:hAnsi="Courier New"/>
          <w:sz w:val="17"/>
        </w:rPr>
        <w:t>комисар</w:t>
      </w:r>
      <w:r>
        <w:rPr>
          <w:rFonts w:ascii="Courier New" w:hAnsi="Courier New"/>
          <w:sz w:val="17"/>
        </w:rPr>
        <w:t xml:space="preserve">ите в един и същи ден, в действителност са част от един единствен план за действие с </w:t>
      </w:r>
      <w:r w:rsidR="00674DB7">
        <w:rPr>
          <w:rFonts w:ascii="Courier New" w:hAnsi="Courier New"/>
          <w:sz w:val="17"/>
        </w:rPr>
        <w:t>точно</w:t>
      </w:r>
      <w:r>
        <w:rPr>
          <w:rFonts w:ascii="Courier New" w:hAnsi="Courier New"/>
          <w:sz w:val="17"/>
        </w:rPr>
        <w:t xml:space="preserve"> определена цел.</w:t>
      </w:r>
    </w:p>
    <w:p w14:paraId="65473DDA"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47B6AAF" w14:textId="5BB2C341"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И двете решения се основават на Закона за управление на митата и акцизите от 1979 г., който дава практически неограничено право на преценка на </w:t>
      </w:r>
      <w:r w:rsidR="00674DB7">
        <w:rPr>
          <w:rFonts w:ascii="Courier New" w:hAnsi="Courier New"/>
          <w:sz w:val="17"/>
        </w:rPr>
        <w:t>комисар</w:t>
      </w:r>
      <w:r>
        <w:rPr>
          <w:rFonts w:ascii="Courier New" w:hAnsi="Courier New"/>
          <w:sz w:val="17"/>
        </w:rPr>
        <w:t xml:space="preserve">ите по отношение както на </w:t>
      </w:r>
      <w:r w:rsidR="003C243A">
        <w:rPr>
          <w:rFonts w:ascii="Courier New" w:hAnsi="Courier New"/>
          <w:sz w:val="17"/>
        </w:rPr>
        <w:t>изземването</w:t>
      </w:r>
      <w:r>
        <w:rPr>
          <w:rFonts w:ascii="Courier New" w:hAnsi="Courier New"/>
          <w:sz w:val="17"/>
        </w:rPr>
        <w:t>, така и мерки</w:t>
      </w:r>
      <w:r w:rsidR="003C243A">
        <w:rPr>
          <w:rFonts w:ascii="Courier New" w:hAnsi="Courier New"/>
          <w:sz w:val="17"/>
        </w:rPr>
        <w:t>те, предприети впоследствие</w:t>
      </w:r>
      <w:r>
        <w:rPr>
          <w:rFonts w:ascii="Courier New" w:hAnsi="Courier New"/>
          <w:sz w:val="17"/>
        </w:rPr>
        <w:t xml:space="preserve">. Дали този вид правна разпоредба е достатъчно точна, за да удовлетвори критерия за </w:t>
      </w:r>
      <w:r w:rsidR="003C243A">
        <w:rPr>
          <w:rFonts w:ascii="Courier New" w:hAnsi="Courier New"/>
          <w:sz w:val="17"/>
        </w:rPr>
        <w:t>„</w:t>
      </w:r>
      <w:r>
        <w:rPr>
          <w:rFonts w:ascii="Courier New" w:hAnsi="Courier New"/>
          <w:sz w:val="17"/>
        </w:rPr>
        <w:t>предвидимост</w:t>
      </w:r>
      <w:r w:rsidR="003C243A">
        <w:rPr>
          <w:rFonts w:ascii="Courier New" w:hAnsi="Courier New"/>
          <w:sz w:val="17"/>
        </w:rPr>
        <w:t>“</w:t>
      </w:r>
      <w:r>
        <w:rPr>
          <w:rFonts w:ascii="Courier New" w:hAnsi="Courier New"/>
          <w:sz w:val="17"/>
        </w:rPr>
        <w:t xml:space="preserve">, изискван от Конвенцията в съответствие с практиката на Съда? По делото Margareta and Roger Andersson v. Sweden (решение от 25 февруари 1992 г., серия А, № 226-A, стр. 25, параграф 75) това изискване, доколкото се отнася до упражняването на правото на преценка, е описано </w:t>
      </w:r>
      <w:r w:rsidR="00CD1EDE">
        <w:rPr>
          <w:rFonts w:ascii="Courier New" w:hAnsi="Courier New"/>
          <w:sz w:val="17"/>
        </w:rPr>
        <w:t>по следния начин</w:t>
      </w:r>
      <w:r>
        <w:rPr>
          <w:rFonts w:ascii="Courier New" w:hAnsi="Courier New"/>
          <w:sz w:val="17"/>
        </w:rPr>
        <w:t xml:space="preserve">: </w:t>
      </w:r>
      <w:r w:rsidR="00CD1EDE">
        <w:rPr>
          <w:rFonts w:ascii="Courier New" w:hAnsi="Courier New"/>
          <w:sz w:val="17"/>
        </w:rPr>
        <w:t>„З</w:t>
      </w:r>
      <w:r>
        <w:rPr>
          <w:rFonts w:ascii="Courier New" w:hAnsi="Courier New"/>
          <w:sz w:val="17"/>
        </w:rPr>
        <w:t xml:space="preserve">акон, който дава дискреционно право на преценка сам по себе си </w:t>
      </w:r>
      <w:r w:rsidR="006B7C4F">
        <w:rPr>
          <w:rFonts w:ascii="Courier New" w:hAnsi="Courier New"/>
          <w:sz w:val="17"/>
        </w:rPr>
        <w:t xml:space="preserve">не </w:t>
      </w:r>
      <w:r>
        <w:rPr>
          <w:rFonts w:ascii="Courier New" w:hAnsi="Courier New"/>
          <w:sz w:val="17"/>
        </w:rPr>
        <w:t xml:space="preserve">е в противоречие с това изискване, при условие че обхватът на правото на преценка и начинът на неговото упражняване са обозначени с достатъчна яснота, като се вземе предвид въпросната легитимна цел, за да се </w:t>
      </w:r>
      <w:r w:rsidR="006B7C4F">
        <w:rPr>
          <w:rFonts w:ascii="Courier New" w:hAnsi="Courier New"/>
          <w:sz w:val="17"/>
        </w:rPr>
        <w:t>даде</w:t>
      </w:r>
      <w:r>
        <w:rPr>
          <w:rFonts w:ascii="Courier New" w:hAnsi="Courier New"/>
          <w:sz w:val="17"/>
        </w:rPr>
        <w:t xml:space="preserve"> адекватна защита на лицето срещу произволно вмешателство</w:t>
      </w:r>
      <w:r w:rsidR="006B7C4F">
        <w:rPr>
          <w:rFonts w:ascii="Courier New" w:hAnsi="Courier New"/>
          <w:sz w:val="17"/>
        </w:rPr>
        <w:t>“</w:t>
      </w:r>
      <w:r>
        <w:rPr>
          <w:rFonts w:ascii="Courier New" w:hAnsi="Courier New"/>
          <w:sz w:val="17"/>
        </w:rPr>
        <w:t>. По мое мнение въпросният закон не отговаря на този критерий за предвидимост.</w:t>
      </w:r>
    </w:p>
    <w:p w14:paraId="3DB8AA05"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36AC81EE" w14:textId="6F74FB2E"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2</w:t>
      </w:r>
      <w:r w:rsidR="006B7C4F">
        <w:rPr>
          <w:rFonts w:ascii="Courier New" w:hAnsi="Courier New"/>
          <w:sz w:val="17"/>
        </w:rPr>
        <w:t>.</w:t>
      </w:r>
      <w:r>
        <w:tab/>
      </w:r>
      <w:r>
        <w:rPr>
          <w:rFonts w:ascii="Courier New" w:hAnsi="Courier New"/>
          <w:sz w:val="17"/>
        </w:rPr>
        <w:t xml:space="preserve">В ситуация, при която законовите правомощия дават изключително широка свобода на преценка на </w:t>
      </w:r>
      <w:r w:rsidR="006B7C4F">
        <w:rPr>
          <w:rFonts w:ascii="Courier New" w:hAnsi="Courier New"/>
          <w:sz w:val="17"/>
        </w:rPr>
        <w:t>комисарите</w:t>
      </w:r>
      <w:r>
        <w:rPr>
          <w:rFonts w:ascii="Courier New" w:hAnsi="Courier New"/>
          <w:sz w:val="17"/>
        </w:rPr>
        <w:t>, ответникът трябва задължително да има право на достъп до съд с пълна юрисдикция</w:t>
      </w:r>
      <w:r w:rsidR="00F82B6F">
        <w:rPr>
          <w:rFonts w:ascii="Courier New" w:hAnsi="Courier New"/>
          <w:sz w:val="17"/>
        </w:rPr>
        <w:t>, който</w:t>
      </w:r>
      <w:r>
        <w:rPr>
          <w:rFonts w:ascii="Courier New" w:hAnsi="Courier New"/>
          <w:sz w:val="17"/>
        </w:rPr>
        <w:t xml:space="preserve"> да разгледа всички спорни въпроси. </w:t>
      </w:r>
      <w:r w:rsidR="00F82B6F">
        <w:rPr>
          <w:rFonts w:ascii="Courier New" w:hAnsi="Courier New"/>
          <w:sz w:val="17"/>
        </w:rPr>
        <w:t>П</w:t>
      </w:r>
      <w:r>
        <w:rPr>
          <w:rFonts w:ascii="Courier New" w:hAnsi="Courier New"/>
          <w:sz w:val="17"/>
        </w:rPr>
        <w:t>о мое мнение това изискване не е удовлетворено.</w:t>
      </w:r>
    </w:p>
    <w:p w14:paraId="1301504B"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6B9EB5B3" w14:textId="4F5EA255"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Съдебното преразглеждане изглежда е единственото </w:t>
      </w:r>
      <w:r w:rsidR="00F82B6F">
        <w:rPr>
          <w:rFonts w:ascii="Courier New" w:hAnsi="Courier New"/>
          <w:sz w:val="17"/>
        </w:rPr>
        <w:t xml:space="preserve">правно </w:t>
      </w:r>
      <w:r>
        <w:rPr>
          <w:rFonts w:ascii="Courier New" w:hAnsi="Courier New"/>
          <w:sz w:val="17"/>
        </w:rPr>
        <w:t xml:space="preserve">средство за защита, съществуващо за жалбоподателя в настоящия случай; </w:t>
      </w:r>
      <w:r w:rsidR="00F82B6F">
        <w:rPr>
          <w:rFonts w:ascii="Courier New" w:hAnsi="Courier New"/>
          <w:sz w:val="17"/>
        </w:rPr>
        <w:t>в</w:t>
      </w:r>
      <w:r>
        <w:rPr>
          <w:rFonts w:ascii="Courier New" w:hAnsi="Courier New"/>
          <w:sz w:val="17"/>
        </w:rPr>
        <w:t xml:space="preserve">ъпреки това поради причините, изброени по-долу, то не е достатъчно средство за защита. </w:t>
      </w:r>
      <w:r w:rsidR="00F82B6F">
        <w:rPr>
          <w:rFonts w:ascii="Courier New" w:hAnsi="Courier New"/>
          <w:sz w:val="17"/>
        </w:rPr>
        <w:t>Съдебното п</w:t>
      </w:r>
      <w:r>
        <w:rPr>
          <w:rFonts w:ascii="Courier New" w:hAnsi="Courier New"/>
          <w:sz w:val="17"/>
        </w:rPr>
        <w:t xml:space="preserve">роизводство </w:t>
      </w:r>
      <w:r w:rsidR="00F82B6F">
        <w:rPr>
          <w:rFonts w:ascii="Courier New" w:hAnsi="Courier New"/>
          <w:sz w:val="17"/>
        </w:rPr>
        <w:t xml:space="preserve">за конфискация </w:t>
      </w:r>
      <w:r>
        <w:rPr>
          <w:rFonts w:ascii="Courier New" w:hAnsi="Courier New"/>
          <w:sz w:val="17"/>
        </w:rPr>
        <w:t xml:space="preserve">не </w:t>
      </w:r>
      <w:r w:rsidR="00F82B6F">
        <w:rPr>
          <w:rFonts w:ascii="Courier New" w:hAnsi="Courier New"/>
          <w:sz w:val="17"/>
        </w:rPr>
        <w:t>е</w:t>
      </w:r>
      <w:r>
        <w:rPr>
          <w:rFonts w:ascii="Courier New" w:hAnsi="Courier New"/>
          <w:sz w:val="17"/>
        </w:rPr>
        <w:t xml:space="preserve"> </w:t>
      </w:r>
      <w:r w:rsidR="00F82B6F">
        <w:rPr>
          <w:rFonts w:ascii="Courier New" w:hAnsi="Courier New"/>
          <w:sz w:val="17"/>
        </w:rPr>
        <w:t>достатъчно</w:t>
      </w:r>
      <w:r>
        <w:rPr>
          <w:rFonts w:ascii="Courier New" w:hAnsi="Courier New"/>
          <w:sz w:val="17"/>
        </w:rPr>
        <w:t xml:space="preserve"> в случа</w:t>
      </w:r>
      <w:r w:rsidR="00D834CD">
        <w:rPr>
          <w:rFonts w:ascii="Courier New" w:hAnsi="Courier New"/>
          <w:sz w:val="17"/>
        </w:rPr>
        <w:t>й</w:t>
      </w:r>
      <w:r>
        <w:rPr>
          <w:rFonts w:ascii="Courier New" w:hAnsi="Courier New"/>
          <w:sz w:val="17"/>
        </w:rPr>
        <w:t xml:space="preserve">, когато целта на двете решения, взети от </w:t>
      </w:r>
      <w:r w:rsidR="00D834CD">
        <w:rPr>
          <w:rFonts w:ascii="Courier New" w:hAnsi="Courier New"/>
          <w:sz w:val="17"/>
        </w:rPr>
        <w:t>комисар</w:t>
      </w:r>
      <w:r>
        <w:rPr>
          <w:rFonts w:ascii="Courier New" w:hAnsi="Courier New"/>
          <w:sz w:val="17"/>
        </w:rPr>
        <w:t>ите</w:t>
      </w:r>
      <w:r w:rsidR="00D834CD">
        <w:rPr>
          <w:rFonts w:ascii="Courier New" w:hAnsi="Courier New"/>
          <w:sz w:val="17"/>
        </w:rPr>
        <w:t>,</w:t>
      </w:r>
      <w:r>
        <w:rPr>
          <w:rFonts w:ascii="Courier New" w:hAnsi="Courier New"/>
          <w:sz w:val="17"/>
        </w:rPr>
        <w:t xml:space="preserve"> е да не се конфискува самолета, а да се задължи жалбоподателят да заплати </w:t>
      </w:r>
      <w:r w:rsidR="00D834CD">
        <w:rPr>
          <w:rFonts w:ascii="Courier New" w:hAnsi="Courier New"/>
          <w:sz w:val="17"/>
        </w:rPr>
        <w:t>„</w:t>
      </w:r>
      <w:r>
        <w:rPr>
          <w:rFonts w:ascii="Courier New" w:hAnsi="Courier New"/>
          <w:sz w:val="17"/>
        </w:rPr>
        <w:t>санкция</w:t>
      </w:r>
      <w:r w:rsidR="00D834CD">
        <w:rPr>
          <w:rFonts w:ascii="Courier New" w:hAnsi="Courier New"/>
          <w:sz w:val="17"/>
        </w:rPr>
        <w:t>“</w:t>
      </w:r>
      <w:r>
        <w:rPr>
          <w:rFonts w:ascii="Courier New" w:hAnsi="Courier New"/>
          <w:sz w:val="17"/>
        </w:rPr>
        <w:t>.</w:t>
      </w:r>
    </w:p>
    <w:p w14:paraId="42AD965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110F7F0C" w14:textId="3EB7F871"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3</w:t>
      </w:r>
      <w:r w:rsidR="00D834CD">
        <w:rPr>
          <w:rFonts w:ascii="Courier New" w:hAnsi="Courier New"/>
          <w:sz w:val="17"/>
        </w:rPr>
        <w:t>.</w:t>
      </w:r>
      <w:r>
        <w:tab/>
      </w:r>
      <w:r>
        <w:rPr>
          <w:rFonts w:ascii="Courier New" w:hAnsi="Courier New"/>
          <w:sz w:val="17"/>
        </w:rPr>
        <w:t xml:space="preserve">Намерението на </w:t>
      </w:r>
      <w:r w:rsidR="00D834CD">
        <w:rPr>
          <w:rFonts w:ascii="Courier New" w:hAnsi="Courier New"/>
          <w:sz w:val="17"/>
        </w:rPr>
        <w:t>комисар</w:t>
      </w:r>
      <w:r>
        <w:rPr>
          <w:rFonts w:ascii="Courier New" w:hAnsi="Courier New"/>
          <w:sz w:val="17"/>
        </w:rPr>
        <w:t xml:space="preserve">ите не е било да лишат жалбоподателя от собственост върху самолета, а да ограничат използването му, докато бъде платена </w:t>
      </w:r>
      <w:r w:rsidR="00D834CD">
        <w:rPr>
          <w:rFonts w:ascii="Courier New" w:hAnsi="Courier New"/>
          <w:sz w:val="17"/>
        </w:rPr>
        <w:t>„</w:t>
      </w:r>
      <w:r>
        <w:rPr>
          <w:rFonts w:ascii="Courier New" w:hAnsi="Courier New"/>
          <w:sz w:val="17"/>
        </w:rPr>
        <w:t>санкцията</w:t>
      </w:r>
      <w:r w:rsidR="00D834CD">
        <w:rPr>
          <w:rFonts w:ascii="Courier New" w:hAnsi="Courier New"/>
          <w:sz w:val="17"/>
        </w:rPr>
        <w:t>“</w:t>
      </w:r>
      <w:r>
        <w:rPr>
          <w:rFonts w:ascii="Courier New" w:hAnsi="Courier New"/>
          <w:sz w:val="17"/>
        </w:rPr>
        <w:t>. В това отношение случаят попада в рамките на втория параграф на член 1 от Протокол № 1 (Р1-1). Според съдебната практика на Съда, обосновката на вмешателството предполага, наред с другото, че е постигнат справедлив баланс между интересите на държавата и тези на отделния човек, по начин, който да отразява принципа на пропорционалност и също така, че жалбоподателят е имал подходяща възможност да изложи своята позиция пред отговорните органи (вж</w:t>
      </w:r>
      <w:r w:rsidR="00A659A7">
        <w:rPr>
          <w:rFonts w:ascii="Courier New" w:hAnsi="Courier New"/>
          <w:sz w:val="17"/>
        </w:rPr>
        <w:t>.</w:t>
      </w:r>
      <w:r>
        <w:rPr>
          <w:rFonts w:ascii="Courier New" w:hAnsi="Courier New"/>
          <w:sz w:val="17"/>
        </w:rPr>
        <w:t xml:space="preserve"> AGOSI v. the United Kingdom, решение от 24 октомври 1986 г., серия А, № 108, стр. 18-19, ал. 54-55).</w:t>
      </w:r>
    </w:p>
    <w:p w14:paraId="1A89BA71"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DC459BE" w14:textId="49C82262" w:rsidR="00336520" w:rsidRPr="00F33F30" w:rsidRDefault="002F2FB4" w:rsidP="00F33F30">
      <w:pPr>
        <w:widowControl w:val="0"/>
        <w:autoSpaceDE w:val="0"/>
        <w:autoSpaceDN w:val="0"/>
        <w:adjustRightInd w:val="0"/>
        <w:spacing w:after="0" w:line="240" w:lineRule="auto"/>
        <w:ind w:firstLine="720"/>
        <w:jc w:val="both"/>
        <w:rPr>
          <w:rFonts w:ascii="Courier New" w:hAnsi="Courier New" w:cs="Courier New"/>
          <w:sz w:val="17"/>
          <w:szCs w:val="17"/>
        </w:rPr>
      </w:pPr>
      <w:r>
        <w:rPr>
          <w:rFonts w:ascii="Courier New" w:hAnsi="Courier New"/>
          <w:sz w:val="17"/>
        </w:rPr>
        <w:t xml:space="preserve">Въпреки това няма индикация, че </w:t>
      </w:r>
      <w:r w:rsidR="00A659A7">
        <w:rPr>
          <w:rFonts w:ascii="Courier New" w:hAnsi="Courier New"/>
          <w:sz w:val="17"/>
        </w:rPr>
        <w:t xml:space="preserve">комисарите </w:t>
      </w:r>
      <w:r>
        <w:rPr>
          <w:rFonts w:ascii="Courier New" w:hAnsi="Courier New"/>
          <w:sz w:val="17"/>
        </w:rPr>
        <w:t xml:space="preserve">са следвали принципа </w:t>
      </w:r>
      <w:r w:rsidR="00A659A7">
        <w:rPr>
          <w:rFonts w:ascii="Courier New" w:hAnsi="Courier New"/>
          <w:sz w:val="17"/>
        </w:rPr>
        <w:t>н</w:t>
      </w:r>
      <w:r>
        <w:rPr>
          <w:rFonts w:ascii="Courier New" w:hAnsi="Courier New"/>
          <w:sz w:val="17"/>
        </w:rPr>
        <w:t xml:space="preserve">а пропорционалност в процеса на вземане на решения. Що се отнася до обхвата на съдебния контрол, в решението на Камарата на Лордовете по делото Brind </w:t>
      </w:r>
      <w:r w:rsidR="00A117F3">
        <w:rPr>
          <w:rFonts w:ascii="Courier New" w:hAnsi="Courier New"/>
          <w:sz w:val="17"/>
        </w:rPr>
        <w:t xml:space="preserve">е ясно посочено </w:t>
      </w:r>
      <w:r>
        <w:rPr>
          <w:rFonts w:ascii="Courier New" w:hAnsi="Courier New"/>
          <w:sz w:val="17"/>
        </w:rPr>
        <w:t>(вж</w:t>
      </w:r>
      <w:r w:rsidR="00A117F3">
        <w:rPr>
          <w:rFonts w:ascii="Courier New" w:hAnsi="Courier New"/>
          <w:sz w:val="17"/>
        </w:rPr>
        <w:t>.</w:t>
      </w:r>
      <w:r>
        <w:rPr>
          <w:rFonts w:ascii="Courier New" w:hAnsi="Courier New"/>
          <w:sz w:val="17"/>
        </w:rPr>
        <w:t xml:space="preserve"> параграфи 21 и 46 от решението), </w:t>
      </w:r>
      <w:r w:rsidR="00A117F3">
        <w:rPr>
          <w:rFonts w:ascii="Courier New" w:hAnsi="Courier New"/>
          <w:sz w:val="17"/>
        </w:rPr>
        <w:t>че проверката</w:t>
      </w:r>
      <w:r>
        <w:rPr>
          <w:rFonts w:ascii="Courier New" w:hAnsi="Courier New"/>
          <w:sz w:val="17"/>
        </w:rPr>
        <w:t xml:space="preserve"> за пропорционалност, приложен</w:t>
      </w:r>
      <w:r w:rsidR="00A117F3">
        <w:rPr>
          <w:rFonts w:ascii="Courier New" w:hAnsi="Courier New"/>
          <w:sz w:val="17"/>
        </w:rPr>
        <w:t>а</w:t>
      </w:r>
      <w:r>
        <w:rPr>
          <w:rFonts w:ascii="Courier New" w:hAnsi="Courier New"/>
          <w:sz w:val="17"/>
        </w:rPr>
        <w:t xml:space="preserve"> от този </w:t>
      </w:r>
      <w:r w:rsidR="00A117F3">
        <w:rPr>
          <w:rFonts w:ascii="Courier New" w:hAnsi="Courier New"/>
          <w:sz w:val="17"/>
        </w:rPr>
        <w:t>С</w:t>
      </w:r>
      <w:r>
        <w:rPr>
          <w:rFonts w:ascii="Courier New" w:hAnsi="Courier New"/>
          <w:sz w:val="17"/>
        </w:rPr>
        <w:t>ъд</w:t>
      </w:r>
      <w:r w:rsidR="00A117F3">
        <w:rPr>
          <w:rFonts w:ascii="Courier New" w:hAnsi="Courier New"/>
          <w:sz w:val="17"/>
        </w:rPr>
        <w:t>,</w:t>
      </w:r>
      <w:r>
        <w:rPr>
          <w:rFonts w:ascii="Courier New" w:hAnsi="Courier New"/>
          <w:sz w:val="17"/>
        </w:rPr>
        <w:t xml:space="preserve"> не може да се прилага от съдилищата на </w:t>
      </w:r>
      <w:r w:rsidR="00A117F3">
        <w:rPr>
          <w:rFonts w:ascii="Courier New" w:hAnsi="Courier New"/>
          <w:sz w:val="17"/>
        </w:rPr>
        <w:t>Великобритания</w:t>
      </w:r>
      <w:r>
        <w:rPr>
          <w:rFonts w:ascii="Courier New" w:hAnsi="Courier New"/>
          <w:sz w:val="17"/>
        </w:rPr>
        <w:t xml:space="preserve">, тъй като Конвенцията не е включена в националното </w:t>
      </w:r>
      <w:r w:rsidR="00A117F3">
        <w:rPr>
          <w:rFonts w:ascii="Courier New" w:hAnsi="Courier New"/>
          <w:sz w:val="17"/>
        </w:rPr>
        <w:t>ѝ</w:t>
      </w:r>
      <w:r>
        <w:rPr>
          <w:rFonts w:ascii="Courier New" w:hAnsi="Courier New"/>
          <w:sz w:val="17"/>
        </w:rPr>
        <w:t xml:space="preserve"> законодателство.</w:t>
      </w:r>
    </w:p>
    <w:p w14:paraId="40B37F54"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7B426663" w14:textId="74867A58"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4</w:t>
      </w:r>
      <w:r w:rsidR="00A117F3">
        <w:rPr>
          <w:rFonts w:ascii="Courier New" w:hAnsi="Courier New"/>
          <w:sz w:val="17"/>
        </w:rPr>
        <w:t>.</w:t>
      </w:r>
      <w:r>
        <w:tab/>
      </w:r>
      <w:r>
        <w:rPr>
          <w:rFonts w:ascii="Courier New" w:hAnsi="Courier New"/>
          <w:sz w:val="17"/>
        </w:rPr>
        <w:t>От гледна точка на Член 6 (</w:t>
      </w:r>
      <w:r w:rsidR="00A117F3">
        <w:rPr>
          <w:rFonts w:ascii="Courier New" w:hAnsi="Courier New"/>
          <w:sz w:val="17"/>
        </w:rPr>
        <w:t>чл.</w:t>
      </w:r>
      <w:r>
        <w:rPr>
          <w:rFonts w:ascii="Courier New" w:hAnsi="Courier New"/>
          <w:sz w:val="17"/>
        </w:rPr>
        <w:t xml:space="preserve"> 6) от Конвенцията моят извод е, че наличието на съдебно преразглеждане не отговаря на изискванията на член 6 (</w:t>
      </w:r>
      <w:r w:rsidR="00AC555B">
        <w:rPr>
          <w:rFonts w:ascii="Courier New" w:hAnsi="Courier New"/>
          <w:sz w:val="17"/>
        </w:rPr>
        <w:t>ч</w:t>
      </w:r>
      <w:r>
        <w:rPr>
          <w:rFonts w:ascii="Courier New" w:hAnsi="Courier New"/>
          <w:sz w:val="17"/>
        </w:rPr>
        <w:t>л</w:t>
      </w:r>
      <w:r w:rsidR="00AC555B">
        <w:rPr>
          <w:rFonts w:ascii="Courier New" w:hAnsi="Courier New"/>
          <w:sz w:val="17"/>
        </w:rPr>
        <w:t>.</w:t>
      </w:r>
      <w:r>
        <w:rPr>
          <w:rFonts w:ascii="Courier New" w:hAnsi="Courier New"/>
          <w:sz w:val="17"/>
        </w:rPr>
        <w:t xml:space="preserve"> 6) по отношение на правото на достъп до съд. Съдебното преразглеждане според английското право включва само контролна</w:t>
      </w:r>
      <w:r w:rsidR="00AC555B">
        <w:rPr>
          <w:rFonts w:ascii="Courier New" w:hAnsi="Courier New"/>
          <w:sz w:val="17"/>
        </w:rPr>
        <w:t>, а не апелативна</w:t>
      </w:r>
      <w:r>
        <w:rPr>
          <w:rFonts w:ascii="Courier New" w:hAnsi="Courier New"/>
          <w:sz w:val="17"/>
        </w:rPr>
        <w:t xml:space="preserve"> юрисдикция. В допълнение, като се вземат предвид ограничените основания, на база на които може да се търси съдебно преразглеждане (вж</w:t>
      </w:r>
      <w:r w:rsidR="00AC555B">
        <w:rPr>
          <w:rFonts w:ascii="Courier New" w:hAnsi="Courier New"/>
          <w:sz w:val="17"/>
        </w:rPr>
        <w:t>.</w:t>
      </w:r>
      <w:r>
        <w:rPr>
          <w:rFonts w:ascii="Courier New" w:hAnsi="Courier New"/>
          <w:sz w:val="17"/>
        </w:rPr>
        <w:t xml:space="preserve"> параграф 20 от решението)</w:t>
      </w:r>
      <w:r w:rsidR="00AC555B">
        <w:rPr>
          <w:rFonts w:ascii="Courier New" w:hAnsi="Courier New"/>
          <w:sz w:val="17"/>
        </w:rPr>
        <w:t>,</w:t>
      </w:r>
      <w:r>
        <w:rPr>
          <w:rFonts w:ascii="Courier New" w:hAnsi="Courier New"/>
          <w:sz w:val="17"/>
        </w:rPr>
        <w:t xml:space="preserve"> не може да </w:t>
      </w:r>
      <w:r>
        <w:rPr>
          <w:rFonts w:ascii="Courier New" w:hAnsi="Courier New"/>
          <w:sz w:val="17"/>
        </w:rPr>
        <w:lastRenderedPageBreak/>
        <w:t>се счита за ефективн</w:t>
      </w:r>
      <w:r w:rsidR="00E066E4">
        <w:rPr>
          <w:rFonts w:ascii="Courier New" w:hAnsi="Courier New"/>
          <w:sz w:val="17"/>
        </w:rPr>
        <w:t>о</w:t>
      </w:r>
      <w:r>
        <w:rPr>
          <w:rFonts w:ascii="Courier New" w:hAnsi="Courier New"/>
          <w:sz w:val="17"/>
        </w:rPr>
        <w:t xml:space="preserve"> </w:t>
      </w:r>
      <w:r w:rsidR="00E066E4">
        <w:rPr>
          <w:rFonts w:ascii="Courier New" w:hAnsi="Courier New"/>
          <w:sz w:val="17"/>
        </w:rPr>
        <w:t>съдебно средство за</w:t>
      </w:r>
      <w:r>
        <w:rPr>
          <w:rFonts w:ascii="Courier New" w:hAnsi="Courier New"/>
          <w:sz w:val="17"/>
        </w:rPr>
        <w:t xml:space="preserve"> защита при обстоятелствата на това дело </w:t>
      </w:r>
      <w:r w:rsidR="00E066E4">
        <w:rPr>
          <w:rFonts w:ascii="Courier New" w:hAnsi="Courier New"/>
          <w:sz w:val="17"/>
        </w:rPr>
        <w:t>по смисъла</w:t>
      </w:r>
      <w:r>
        <w:rPr>
          <w:rFonts w:ascii="Courier New" w:hAnsi="Courier New"/>
          <w:sz w:val="17"/>
        </w:rPr>
        <w:t xml:space="preserve"> на член 6 (</w:t>
      </w:r>
      <w:r w:rsidR="00E066E4">
        <w:rPr>
          <w:rFonts w:ascii="Courier New" w:hAnsi="Courier New"/>
          <w:sz w:val="17"/>
        </w:rPr>
        <w:t>ч</w:t>
      </w:r>
      <w:r>
        <w:rPr>
          <w:rFonts w:ascii="Courier New" w:hAnsi="Courier New"/>
          <w:sz w:val="17"/>
        </w:rPr>
        <w:t>л. 6).</w:t>
      </w:r>
    </w:p>
    <w:p w14:paraId="3D5ED32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520F2A90" w14:textId="5A18017C" w:rsidR="00336520" w:rsidRPr="00F33F30" w:rsidRDefault="002F2FB4" w:rsidP="00F33F30">
      <w:pPr>
        <w:widowControl w:val="0"/>
        <w:autoSpaceDE w:val="0"/>
        <w:autoSpaceDN w:val="0"/>
        <w:adjustRightInd w:val="0"/>
        <w:spacing w:after="0" w:line="240" w:lineRule="auto"/>
        <w:jc w:val="both"/>
        <w:rPr>
          <w:rFonts w:ascii="Courier New" w:hAnsi="Courier New" w:cs="Courier New"/>
          <w:sz w:val="17"/>
          <w:szCs w:val="17"/>
        </w:rPr>
      </w:pPr>
      <w:r>
        <w:rPr>
          <w:rFonts w:ascii="Courier New" w:hAnsi="Courier New"/>
          <w:sz w:val="17"/>
        </w:rPr>
        <w:t>5</w:t>
      </w:r>
      <w:r w:rsidR="00E066E4">
        <w:rPr>
          <w:rFonts w:ascii="Courier New" w:hAnsi="Courier New"/>
          <w:sz w:val="17"/>
        </w:rPr>
        <w:t>.</w:t>
      </w:r>
      <w:r>
        <w:tab/>
      </w:r>
      <w:r>
        <w:rPr>
          <w:rFonts w:ascii="Courier New" w:hAnsi="Courier New"/>
          <w:sz w:val="17"/>
        </w:rPr>
        <w:t xml:space="preserve">Поради тези </w:t>
      </w:r>
      <w:r w:rsidR="00E066E4">
        <w:rPr>
          <w:rFonts w:ascii="Courier New" w:hAnsi="Courier New"/>
          <w:sz w:val="17"/>
        </w:rPr>
        <w:t xml:space="preserve">съображения </w:t>
      </w:r>
      <w:r>
        <w:rPr>
          <w:rFonts w:ascii="Courier New" w:hAnsi="Courier New"/>
          <w:sz w:val="17"/>
        </w:rPr>
        <w:t xml:space="preserve">заключавам, че </w:t>
      </w:r>
      <w:r w:rsidR="00E066E4">
        <w:rPr>
          <w:rFonts w:ascii="Courier New" w:hAnsi="Courier New"/>
          <w:sz w:val="17"/>
        </w:rPr>
        <w:t xml:space="preserve">има нарушение </w:t>
      </w:r>
      <w:r>
        <w:rPr>
          <w:rFonts w:ascii="Courier New" w:hAnsi="Courier New"/>
          <w:sz w:val="17"/>
        </w:rPr>
        <w:t xml:space="preserve">както </w:t>
      </w:r>
      <w:r w:rsidR="00E066E4">
        <w:rPr>
          <w:rFonts w:ascii="Courier New" w:hAnsi="Courier New"/>
          <w:sz w:val="17"/>
        </w:rPr>
        <w:t xml:space="preserve">на </w:t>
      </w:r>
      <w:r>
        <w:rPr>
          <w:rFonts w:ascii="Courier New" w:hAnsi="Courier New"/>
          <w:sz w:val="17"/>
        </w:rPr>
        <w:t xml:space="preserve">член 1 от Протокол № 1, така и </w:t>
      </w:r>
      <w:r w:rsidR="00E066E4">
        <w:rPr>
          <w:rFonts w:ascii="Courier New" w:hAnsi="Courier New"/>
          <w:sz w:val="17"/>
        </w:rPr>
        <w:t xml:space="preserve">на </w:t>
      </w:r>
      <w:r>
        <w:rPr>
          <w:rFonts w:ascii="Courier New" w:hAnsi="Courier New"/>
          <w:sz w:val="17"/>
        </w:rPr>
        <w:t xml:space="preserve">член 6 (Р1-1, </w:t>
      </w:r>
      <w:r w:rsidR="00E066E4">
        <w:rPr>
          <w:rFonts w:ascii="Courier New" w:hAnsi="Courier New"/>
          <w:sz w:val="17"/>
        </w:rPr>
        <w:t>ч</w:t>
      </w:r>
      <w:r>
        <w:rPr>
          <w:rFonts w:ascii="Courier New" w:hAnsi="Courier New"/>
          <w:sz w:val="17"/>
        </w:rPr>
        <w:t>л. 6) от Конвенцията.</w:t>
      </w:r>
    </w:p>
    <w:p w14:paraId="2AE0A9C9" w14:textId="77777777" w:rsidR="00336520" w:rsidRPr="00F33F30" w:rsidRDefault="00336520" w:rsidP="00F33F30">
      <w:pPr>
        <w:widowControl w:val="0"/>
        <w:autoSpaceDE w:val="0"/>
        <w:autoSpaceDN w:val="0"/>
        <w:adjustRightInd w:val="0"/>
        <w:spacing w:after="0" w:line="240" w:lineRule="auto"/>
        <w:jc w:val="both"/>
        <w:rPr>
          <w:rFonts w:ascii="Courier New" w:hAnsi="Courier New" w:cs="Courier New"/>
          <w:sz w:val="17"/>
          <w:szCs w:val="17"/>
        </w:rPr>
      </w:pPr>
    </w:p>
    <w:p w14:paraId="07DE44D6" w14:textId="77777777" w:rsidR="00577B5E" w:rsidRPr="00F33F30" w:rsidRDefault="00577B5E" w:rsidP="00F33F30">
      <w:pPr>
        <w:jc w:val="both"/>
        <w:rPr>
          <w:rFonts w:ascii="Courier New" w:hAnsi="Courier New" w:cs="Courier New"/>
        </w:rPr>
      </w:pPr>
    </w:p>
    <w:p w14:paraId="716AA9C9" w14:textId="77777777" w:rsidR="00F33F30" w:rsidRPr="00F33F30" w:rsidRDefault="00F33F30" w:rsidP="00F33F30">
      <w:pPr>
        <w:jc w:val="both"/>
        <w:rPr>
          <w:rFonts w:ascii="Courier New" w:hAnsi="Courier New" w:cs="Courier New"/>
        </w:rPr>
      </w:pPr>
    </w:p>
    <w:sectPr w:rsidR="00F33F30" w:rsidRPr="00F33F30">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4187E" w14:textId="77777777" w:rsidR="00A44941" w:rsidRDefault="00A44941" w:rsidP="00A44941">
      <w:pPr>
        <w:spacing w:after="0" w:line="240" w:lineRule="auto"/>
      </w:pPr>
      <w:r>
        <w:separator/>
      </w:r>
    </w:p>
  </w:endnote>
  <w:endnote w:type="continuationSeparator" w:id="0">
    <w:p w14:paraId="21598FD3" w14:textId="77777777" w:rsidR="00A44941" w:rsidRDefault="00A44941" w:rsidP="00A4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909AB" w14:textId="77777777" w:rsidR="00A44941" w:rsidRDefault="00A449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299F9" w14:textId="77777777" w:rsidR="00A44941" w:rsidRDefault="00A4494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8199E" w14:textId="77777777" w:rsidR="00A44941" w:rsidRDefault="00A449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40EAF" w14:textId="77777777" w:rsidR="00A44941" w:rsidRDefault="00A44941" w:rsidP="00A44941">
      <w:pPr>
        <w:spacing w:after="0" w:line="240" w:lineRule="auto"/>
      </w:pPr>
      <w:r>
        <w:separator/>
      </w:r>
    </w:p>
  </w:footnote>
  <w:footnote w:type="continuationSeparator" w:id="0">
    <w:p w14:paraId="419EE3A6" w14:textId="77777777" w:rsidR="00A44941" w:rsidRDefault="00A44941" w:rsidP="00A4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0049" w14:textId="77777777" w:rsidR="00A44941" w:rsidRDefault="00A449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93F5E" w14:textId="77777777" w:rsidR="00A44941" w:rsidRDefault="00A4494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2A55" w14:textId="77777777" w:rsidR="00A44941" w:rsidRDefault="00A449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3C7"/>
    <w:multiLevelType w:val="hybridMultilevel"/>
    <w:tmpl w:val="C8A6305A"/>
    <w:lvl w:ilvl="0" w:tplc="04020015">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8526531"/>
    <w:multiLevelType w:val="hybridMultilevel"/>
    <w:tmpl w:val="163AF4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E4A6AEF"/>
    <w:multiLevelType w:val="hybridMultilevel"/>
    <w:tmpl w:val="D9B81D20"/>
    <w:lvl w:ilvl="0" w:tplc="39420F0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71672B4"/>
    <w:multiLevelType w:val="hybridMultilevel"/>
    <w:tmpl w:val="ADE0E4C6"/>
    <w:lvl w:ilvl="0" w:tplc="D1D42F0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A7F299C"/>
    <w:multiLevelType w:val="hybridMultilevel"/>
    <w:tmpl w:val="A8542990"/>
    <w:lvl w:ilvl="0" w:tplc="FF4462C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6E131B7"/>
    <w:multiLevelType w:val="hybridMultilevel"/>
    <w:tmpl w:val="71BEFB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607839DC"/>
    <w:multiLevelType w:val="hybridMultilevel"/>
    <w:tmpl w:val="CCE4F166"/>
    <w:lvl w:ilvl="0" w:tplc="04020015">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8F67101"/>
    <w:multiLevelType w:val="hybridMultilevel"/>
    <w:tmpl w:val="495829BA"/>
    <w:lvl w:ilvl="0" w:tplc="04020015">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8" w:nlCheck="1" w:checkStyle="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20"/>
    <w:rsid w:val="00025933"/>
    <w:rsid w:val="00043B56"/>
    <w:rsid w:val="000504D8"/>
    <w:rsid w:val="00053530"/>
    <w:rsid w:val="000626BA"/>
    <w:rsid w:val="00072D1C"/>
    <w:rsid w:val="0007578E"/>
    <w:rsid w:val="00087BCE"/>
    <w:rsid w:val="000B46A7"/>
    <w:rsid w:val="001037AE"/>
    <w:rsid w:val="001045E9"/>
    <w:rsid w:val="00115238"/>
    <w:rsid w:val="00120B75"/>
    <w:rsid w:val="0013082B"/>
    <w:rsid w:val="001502A3"/>
    <w:rsid w:val="00162FCC"/>
    <w:rsid w:val="0018090F"/>
    <w:rsid w:val="00186CED"/>
    <w:rsid w:val="001A15DC"/>
    <w:rsid w:val="001C1AFA"/>
    <w:rsid w:val="001C64AD"/>
    <w:rsid w:val="001D31AB"/>
    <w:rsid w:val="001F7693"/>
    <w:rsid w:val="00202A04"/>
    <w:rsid w:val="00232E43"/>
    <w:rsid w:val="0023647E"/>
    <w:rsid w:val="00240A0F"/>
    <w:rsid w:val="00242F15"/>
    <w:rsid w:val="00251528"/>
    <w:rsid w:val="002577D2"/>
    <w:rsid w:val="00275420"/>
    <w:rsid w:val="00284279"/>
    <w:rsid w:val="00291A80"/>
    <w:rsid w:val="002950EA"/>
    <w:rsid w:val="00296B79"/>
    <w:rsid w:val="002A26B4"/>
    <w:rsid w:val="002B46AF"/>
    <w:rsid w:val="002C0227"/>
    <w:rsid w:val="002C13AC"/>
    <w:rsid w:val="002C7965"/>
    <w:rsid w:val="002E4360"/>
    <w:rsid w:val="002F2FB4"/>
    <w:rsid w:val="002F4B70"/>
    <w:rsid w:val="002F7072"/>
    <w:rsid w:val="0030495E"/>
    <w:rsid w:val="003209B5"/>
    <w:rsid w:val="00323A81"/>
    <w:rsid w:val="00336520"/>
    <w:rsid w:val="00342ADE"/>
    <w:rsid w:val="003571CB"/>
    <w:rsid w:val="0036335E"/>
    <w:rsid w:val="00377311"/>
    <w:rsid w:val="00387063"/>
    <w:rsid w:val="00387BBC"/>
    <w:rsid w:val="00391E20"/>
    <w:rsid w:val="00392DAA"/>
    <w:rsid w:val="00394E3A"/>
    <w:rsid w:val="003C243A"/>
    <w:rsid w:val="003F5D51"/>
    <w:rsid w:val="003F664C"/>
    <w:rsid w:val="00401509"/>
    <w:rsid w:val="00420E09"/>
    <w:rsid w:val="00427D63"/>
    <w:rsid w:val="0047566B"/>
    <w:rsid w:val="00485619"/>
    <w:rsid w:val="004A049A"/>
    <w:rsid w:val="004A1311"/>
    <w:rsid w:val="004A419D"/>
    <w:rsid w:val="004B6F0F"/>
    <w:rsid w:val="004C55AF"/>
    <w:rsid w:val="0050085C"/>
    <w:rsid w:val="00501A7E"/>
    <w:rsid w:val="00506F7B"/>
    <w:rsid w:val="005166EC"/>
    <w:rsid w:val="00522C62"/>
    <w:rsid w:val="005318F9"/>
    <w:rsid w:val="0057752F"/>
    <w:rsid w:val="00577B5E"/>
    <w:rsid w:val="00583B74"/>
    <w:rsid w:val="0058784C"/>
    <w:rsid w:val="00590FE9"/>
    <w:rsid w:val="005A35C2"/>
    <w:rsid w:val="005A6A57"/>
    <w:rsid w:val="005B3F21"/>
    <w:rsid w:val="00612F6D"/>
    <w:rsid w:val="00623319"/>
    <w:rsid w:val="00632BAF"/>
    <w:rsid w:val="00643944"/>
    <w:rsid w:val="0066296B"/>
    <w:rsid w:val="00666CCB"/>
    <w:rsid w:val="00672E22"/>
    <w:rsid w:val="00674127"/>
    <w:rsid w:val="00674DB7"/>
    <w:rsid w:val="00676508"/>
    <w:rsid w:val="00685CE1"/>
    <w:rsid w:val="00694080"/>
    <w:rsid w:val="006942A4"/>
    <w:rsid w:val="00697E63"/>
    <w:rsid w:val="006A1D45"/>
    <w:rsid w:val="006A50B4"/>
    <w:rsid w:val="006A6E20"/>
    <w:rsid w:val="006B4D60"/>
    <w:rsid w:val="006B7C4F"/>
    <w:rsid w:val="006E51B2"/>
    <w:rsid w:val="006F2BDE"/>
    <w:rsid w:val="006F475A"/>
    <w:rsid w:val="00723798"/>
    <w:rsid w:val="007255CA"/>
    <w:rsid w:val="00732F61"/>
    <w:rsid w:val="007354BB"/>
    <w:rsid w:val="007412E3"/>
    <w:rsid w:val="00746F8B"/>
    <w:rsid w:val="00751A9D"/>
    <w:rsid w:val="00753E91"/>
    <w:rsid w:val="00753ED9"/>
    <w:rsid w:val="00763F89"/>
    <w:rsid w:val="00771BAB"/>
    <w:rsid w:val="00777E65"/>
    <w:rsid w:val="00783AAE"/>
    <w:rsid w:val="00797DCE"/>
    <w:rsid w:val="007D1691"/>
    <w:rsid w:val="007D1C1D"/>
    <w:rsid w:val="007E2FC3"/>
    <w:rsid w:val="007E5393"/>
    <w:rsid w:val="007E53E1"/>
    <w:rsid w:val="007F5D46"/>
    <w:rsid w:val="007F736B"/>
    <w:rsid w:val="008022B7"/>
    <w:rsid w:val="00820EF4"/>
    <w:rsid w:val="0083372F"/>
    <w:rsid w:val="0083402E"/>
    <w:rsid w:val="00836731"/>
    <w:rsid w:val="008467BA"/>
    <w:rsid w:val="00846CC2"/>
    <w:rsid w:val="00863748"/>
    <w:rsid w:val="0088266B"/>
    <w:rsid w:val="008839C2"/>
    <w:rsid w:val="00891E52"/>
    <w:rsid w:val="008C0263"/>
    <w:rsid w:val="008D4ECB"/>
    <w:rsid w:val="008D5309"/>
    <w:rsid w:val="008E7AE4"/>
    <w:rsid w:val="008F6C64"/>
    <w:rsid w:val="0093065B"/>
    <w:rsid w:val="00937F09"/>
    <w:rsid w:val="00992BC4"/>
    <w:rsid w:val="0099480C"/>
    <w:rsid w:val="009A0640"/>
    <w:rsid w:val="009A369C"/>
    <w:rsid w:val="009B1650"/>
    <w:rsid w:val="009B5F2B"/>
    <w:rsid w:val="009C0F64"/>
    <w:rsid w:val="009E4D8F"/>
    <w:rsid w:val="00A117F3"/>
    <w:rsid w:val="00A1703A"/>
    <w:rsid w:val="00A2536A"/>
    <w:rsid w:val="00A3199D"/>
    <w:rsid w:val="00A44941"/>
    <w:rsid w:val="00A44A2E"/>
    <w:rsid w:val="00A659A7"/>
    <w:rsid w:val="00A94390"/>
    <w:rsid w:val="00AA4E11"/>
    <w:rsid w:val="00AA75F2"/>
    <w:rsid w:val="00AB74A9"/>
    <w:rsid w:val="00AC555B"/>
    <w:rsid w:val="00AD2F65"/>
    <w:rsid w:val="00AD3F8F"/>
    <w:rsid w:val="00AD7851"/>
    <w:rsid w:val="00AF5649"/>
    <w:rsid w:val="00B03D2C"/>
    <w:rsid w:val="00B03DFB"/>
    <w:rsid w:val="00B04914"/>
    <w:rsid w:val="00B0602D"/>
    <w:rsid w:val="00B2011F"/>
    <w:rsid w:val="00B21BBD"/>
    <w:rsid w:val="00B2297E"/>
    <w:rsid w:val="00B23045"/>
    <w:rsid w:val="00B328F7"/>
    <w:rsid w:val="00B33BFB"/>
    <w:rsid w:val="00B37DC7"/>
    <w:rsid w:val="00B4140E"/>
    <w:rsid w:val="00B43FAC"/>
    <w:rsid w:val="00B60CA0"/>
    <w:rsid w:val="00B624ED"/>
    <w:rsid w:val="00B70B2B"/>
    <w:rsid w:val="00B73362"/>
    <w:rsid w:val="00B82FAF"/>
    <w:rsid w:val="00B87FCC"/>
    <w:rsid w:val="00BA3F85"/>
    <w:rsid w:val="00BC5F81"/>
    <w:rsid w:val="00BF2DF1"/>
    <w:rsid w:val="00C0235A"/>
    <w:rsid w:val="00C058A1"/>
    <w:rsid w:val="00C16245"/>
    <w:rsid w:val="00C23C64"/>
    <w:rsid w:val="00C2447E"/>
    <w:rsid w:val="00C2651E"/>
    <w:rsid w:val="00C3300E"/>
    <w:rsid w:val="00C51ADE"/>
    <w:rsid w:val="00C6013D"/>
    <w:rsid w:val="00C61CBF"/>
    <w:rsid w:val="00C65546"/>
    <w:rsid w:val="00CB18F3"/>
    <w:rsid w:val="00CD1EDE"/>
    <w:rsid w:val="00CD4ADA"/>
    <w:rsid w:val="00CE12C5"/>
    <w:rsid w:val="00CE2008"/>
    <w:rsid w:val="00CE3AEE"/>
    <w:rsid w:val="00CE468C"/>
    <w:rsid w:val="00CE7E17"/>
    <w:rsid w:val="00CF7AF4"/>
    <w:rsid w:val="00D00D31"/>
    <w:rsid w:val="00D1125E"/>
    <w:rsid w:val="00D1583D"/>
    <w:rsid w:val="00D170D8"/>
    <w:rsid w:val="00D35954"/>
    <w:rsid w:val="00D5133E"/>
    <w:rsid w:val="00D62DD3"/>
    <w:rsid w:val="00D73887"/>
    <w:rsid w:val="00D75DBC"/>
    <w:rsid w:val="00D76207"/>
    <w:rsid w:val="00D7657D"/>
    <w:rsid w:val="00D834CD"/>
    <w:rsid w:val="00DA13B8"/>
    <w:rsid w:val="00DB01CF"/>
    <w:rsid w:val="00DB09BF"/>
    <w:rsid w:val="00DB1B5A"/>
    <w:rsid w:val="00DB6277"/>
    <w:rsid w:val="00DD1657"/>
    <w:rsid w:val="00DD4D37"/>
    <w:rsid w:val="00DD54B9"/>
    <w:rsid w:val="00DE5EFB"/>
    <w:rsid w:val="00E066E4"/>
    <w:rsid w:val="00E17B1F"/>
    <w:rsid w:val="00E20D58"/>
    <w:rsid w:val="00E22E92"/>
    <w:rsid w:val="00E36D29"/>
    <w:rsid w:val="00E411C6"/>
    <w:rsid w:val="00E43B44"/>
    <w:rsid w:val="00E452B3"/>
    <w:rsid w:val="00E47B9E"/>
    <w:rsid w:val="00E55CB3"/>
    <w:rsid w:val="00E56A49"/>
    <w:rsid w:val="00E616A4"/>
    <w:rsid w:val="00E664EB"/>
    <w:rsid w:val="00E67A4C"/>
    <w:rsid w:val="00E7519E"/>
    <w:rsid w:val="00E818EC"/>
    <w:rsid w:val="00EB2611"/>
    <w:rsid w:val="00EB2988"/>
    <w:rsid w:val="00EB7353"/>
    <w:rsid w:val="00EC58AD"/>
    <w:rsid w:val="00EC61D5"/>
    <w:rsid w:val="00ED46AF"/>
    <w:rsid w:val="00EE2627"/>
    <w:rsid w:val="00EF293C"/>
    <w:rsid w:val="00F027AE"/>
    <w:rsid w:val="00F26C77"/>
    <w:rsid w:val="00F2791A"/>
    <w:rsid w:val="00F33003"/>
    <w:rsid w:val="00F33F30"/>
    <w:rsid w:val="00F34916"/>
    <w:rsid w:val="00F35F1D"/>
    <w:rsid w:val="00F45DA2"/>
    <w:rsid w:val="00F5172A"/>
    <w:rsid w:val="00F62AD9"/>
    <w:rsid w:val="00F65DB1"/>
    <w:rsid w:val="00F76A07"/>
    <w:rsid w:val="00F7721E"/>
    <w:rsid w:val="00F82B6F"/>
    <w:rsid w:val="00F91A4D"/>
    <w:rsid w:val="00F974FA"/>
    <w:rsid w:val="00FA137A"/>
    <w:rsid w:val="00FA22A9"/>
    <w:rsid w:val="00FB432A"/>
    <w:rsid w:val="00FC1066"/>
    <w:rsid w:val="00FC5290"/>
    <w:rsid w:val="00FD2B07"/>
    <w:rsid w:val="00FD7448"/>
    <w:rsid w:val="00FD75F4"/>
    <w:rsid w:val="00FE27C2"/>
    <w:rsid w:val="00FE6D3B"/>
    <w:rsid w:val="00FF3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FD832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bg-BG"/>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E17"/>
    <w:pPr>
      <w:ind w:left="720"/>
      <w:contextualSpacing/>
    </w:pPr>
  </w:style>
  <w:style w:type="paragraph" w:styleId="Header">
    <w:name w:val="header"/>
    <w:basedOn w:val="Normal"/>
    <w:link w:val="HeaderChar"/>
    <w:uiPriority w:val="99"/>
    <w:unhideWhenUsed/>
    <w:rsid w:val="00A44941"/>
    <w:pPr>
      <w:tabs>
        <w:tab w:val="center" w:pos="4703"/>
        <w:tab w:val="right" w:pos="9406"/>
      </w:tabs>
      <w:spacing w:after="0" w:line="240" w:lineRule="auto"/>
    </w:pPr>
  </w:style>
  <w:style w:type="character" w:customStyle="1" w:styleId="HeaderChar">
    <w:name w:val="Header Char"/>
    <w:basedOn w:val="DefaultParagraphFont"/>
    <w:link w:val="Header"/>
    <w:uiPriority w:val="99"/>
    <w:rsid w:val="00A44941"/>
  </w:style>
  <w:style w:type="paragraph" w:styleId="Footer">
    <w:name w:val="footer"/>
    <w:basedOn w:val="Normal"/>
    <w:link w:val="FooterChar"/>
    <w:uiPriority w:val="99"/>
    <w:unhideWhenUsed/>
    <w:rsid w:val="00A44941"/>
    <w:pPr>
      <w:tabs>
        <w:tab w:val="center" w:pos="4703"/>
        <w:tab w:val="right" w:pos="9406"/>
      </w:tabs>
      <w:spacing w:after="0" w:line="240" w:lineRule="auto"/>
    </w:pPr>
  </w:style>
  <w:style w:type="character" w:customStyle="1" w:styleId="FooterChar">
    <w:name w:val="Footer Char"/>
    <w:basedOn w:val="DefaultParagraphFont"/>
    <w:link w:val="Footer"/>
    <w:uiPriority w:val="99"/>
    <w:rsid w:val="00A4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11928</Words>
  <Characters>67992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2016-05-27T08:34:00Z</dcterms:created>
  <dcterms:modified xsi:type="dcterms:W3CDTF">2016-05-27T08:34:00Z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